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7C" w:rsidRDefault="0084447C" w:rsidP="0084447C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</w:p>
    <w:p w:rsidR="0084447C" w:rsidRDefault="0084447C" w:rsidP="0084447C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71"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  <w:r w:rsidR="000F1571" w:rsidRPr="000F1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b/>
          <w:sz w:val="24"/>
          <w:szCs w:val="24"/>
        </w:rPr>
        <w:t>субъекта персональных данных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71">
        <w:rPr>
          <w:rFonts w:ascii="Times New Roman" w:hAnsi="Times New Roman" w:cs="Times New Roman"/>
          <w:b/>
          <w:sz w:val="24"/>
          <w:szCs w:val="24"/>
        </w:rPr>
        <w:t>на обработку своих персональных данных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дата рождения __________________, паспорт 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(число, месяц, год)          (серия, номер, кем и когда выдан)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 (почтовый индекс, наименовани</w:t>
      </w:r>
      <w:r w:rsidR="000F1571">
        <w:rPr>
          <w:rFonts w:ascii="Times New Roman" w:hAnsi="Times New Roman" w:cs="Times New Roman"/>
          <w:sz w:val="24"/>
          <w:szCs w:val="24"/>
        </w:rPr>
        <w:t>е субъекта Российской Федерации)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0F1571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C349D6" w:rsidRPr="000F1571">
        <w:rPr>
          <w:rFonts w:ascii="Times New Roman" w:hAnsi="Times New Roman" w:cs="Times New Roman"/>
          <w:sz w:val="24"/>
          <w:szCs w:val="24"/>
        </w:rPr>
        <w:t>города, иного населенного пункта, улицы, номер дома и квартиры)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адрес фактического места проживания 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                       (почтовый индекс, наименование субъекта</w:t>
      </w:r>
      <w:r w:rsidR="000F1571">
        <w:rPr>
          <w:rFonts w:ascii="Times New Roman" w:hAnsi="Times New Roman" w:cs="Times New Roman"/>
          <w:sz w:val="24"/>
          <w:szCs w:val="24"/>
        </w:rPr>
        <w:t>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Российской Федерации, района, города, иного населенного пункта, улицы,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1571">
        <w:rPr>
          <w:rFonts w:ascii="Times New Roman" w:hAnsi="Times New Roman" w:cs="Times New Roman"/>
          <w:sz w:val="24"/>
          <w:szCs w:val="24"/>
        </w:rPr>
        <w:t>(</w:t>
      </w:r>
      <w:r w:rsidRPr="000F1571">
        <w:rPr>
          <w:rFonts w:ascii="Times New Roman" w:hAnsi="Times New Roman" w:cs="Times New Roman"/>
          <w:sz w:val="24"/>
          <w:szCs w:val="24"/>
        </w:rPr>
        <w:t>номер дома и квартиры)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гражданство _____________, резидент ______</w:t>
      </w:r>
      <w:r w:rsidR="000F1571">
        <w:rPr>
          <w:rFonts w:ascii="Times New Roman" w:hAnsi="Times New Roman" w:cs="Times New Roman"/>
          <w:sz w:val="24"/>
          <w:szCs w:val="24"/>
        </w:rPr>
        <w:t>______, нерезидент _______________________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__________________________</w:t>
      </w:r>
      <w:r w:rsidR="000F1571">
        <w:rPr>
          <w:rFonts w:ascii="Times New Roman" w:hAnsi="Times New Roman" w:cs="Times New Roman"/>
          <w:sz w:val="24"/>
          <w:szCs w:val="24"/>
        </w:rPr>
        <w:t>______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номер   страхового   свидетельства  обязательного  пенсионного  страхования</w:t>
      </w:r>
      <w:r w:rsidR="000F1571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0F1571">
        <w:rPr>
          <w:rFonts w:ascii="Times New Roman" w:hAnsi="Times New Roman" w:cs="Times New Roman"/>
          <w:sz w:val="24"/>
          <w:szCs w:val="24"/>
        </w:rPr>
        <w:t>,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в  порядке  и  на условиях, определенных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Федеральным  </w:t>
      </w:r>
      <w:hyperlink r:id="rId4" w:history="1">
        <w:r w:rsidRPr="000F15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 "О  персональных  данных",  свободно, своей волей и в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своем  интересе  даю  согласие  должностным лицам </w:t>
      </w:r>
      <w:r w:rsidR="0084447C" w:rsidRPr="000F1571">
        <w:rPr>
          <w:rFonts w:ascii="Times New Roman" w:hAnsi="Times New Roman" w:cs="Times New Roman"/>
          <w:sz w:val="24"/>
          <w:szCs w:val="24"/>
        </w:rPr>
        <w:t>администрации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,  уполномоченным  осуществлять  обработку персональных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данных  в  </w:t>
      </w:r>
      <w:r w:rsidR="0084447C" w:rsidRPr="000F1571">
        <w:rPr>
          <w:rFonts w:ascii="Times New Roman" w:hAnsi="Times New Roman" w:cs="Times New Roman"/>
          <w:sz w:val="24"/>
          <w:szCs w:val="24"/>
        </w:rPr>
        <w:t>администрации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, расположенно</w:t>
      </w:r>
      <w:r w:rsidR="0084447C" w:rsidRPr="000F1571">
        <w:rPr>
          <w:rFonts w:ascii="Times New Roman" w:hAnsi="Times New Roman" w:cs="Times New Roman"/>
          <w:sz w:val="24"/>
          <w:szCs w:val="24"/>
        </w:rPr>
        <w:t>й</w:t>
      </w:r>
      <w:r w:rsidRPr="000F1571">
        <w:rPr>
          <w:rFonts w:ascii="Times New Roman" w:hAnsi="Times New Roman" w:cs="Times New Roman"/>
          <w:sz w:val="24"/>
          <w:szCs w:val="24"/>
        </w:rPr>
        <w:t xml:space="preserve"> по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адресу: город </w:t>
      </w:r>
      <w:r w:rsidR="0084447C" w:rsidRPr="000F1571">
        <w:rPr>
          <w:rFonts w:ascii="Times New Roman" w:hAnsi="Times New Roman" w:cs="Times New Roman"/>
          <w:sz w:val="24"/>
          <w:szCs w:val="24"/>
        </w:rPr>
        <w:t>Кыштым</w:t>
      </w:r>
      <w:r w:rsidRPr="000F1571">
        <w:rPr>
          <w:rFonts w:ascii="Times New Roman" w:hAnsi="Times New Roman" w:cs="Times New Roman"/>
          <w:sz w:val="24"/>
          <w:szCs w:val="24"/>
        </w:rPr>
        <w:t xml:space="preserve">, </w:t>
      </w:r>
      <w:r w:rsidR="0084447C" w:rsidRPr="000F1571">
        <w:rPr>
          <w:rFonts w:ascii="Times New Roman" w:hAnsi="Times New Roman" w:cs="Times New Roman"/>
          <w:sz w:val="24"/>
          <w:szCs w:val="24"/>
        </w:rPr>
        <w:t>пл. К.Маркса</w:t>
      </w:r>
      <w:r w:rsidRPr="000F1571">
        <w:rPr>
          <w:rFonts w:ascii="Times New Roman" w:hAnsi="Times New Roman" w:cs="Times New Roman"/>
          <w:sz w:val="24"/>
          <w:szCs w:val="24"/>
        </w:rPr>
        <w:t xml:space="preserve">, 1 (ИНН </w:t>
      </w:r>
      <w:r w:rsidR="0084447C" w:rsidRPr="000F1571">
        <w:rPr>
          <w:rFonts w:ascii="Times New Roman" w:hAnsi="Times New Roman" w:cs="Times New Roman"/>
          <w:sz w:val="24"/>
          <w:szCs w:val="24"/>
        </w:rPr>
        <w:t>7413001792</w:t>
      </w:r>
      <w:r w:rsidRPr="000F1571">
        <w:rPr>
          <w:rFonts w:ascii="Times New Roman" w:hAnsi="Times New Roman" w:cs="Times New Roman"/>
          <w:sz w:val="24"/>
          <w:szCs w:val="24"/>
        </w:rPr>
        <w:t xml:space="preserve">, КПП </w:t>
      </w:r>
      <w:r w:rsidR="0084447C" w:rsidRPr="000F1571">
        <w:rPr>
          <w:rFonts w:ascii="Times New Roman" w:hAnsi="Times New Roman" w:cs="Times New Roman"/>
          <w:sz w:val="24"/>
          <w:szCs w:val="24"/>
        </w:rPr>
        <w:t>741301001</w:t>
      </w:r>
      <w:r w:rsidRPr="000F1571">
        <w:rPr>
          <w:rFonts w:ascii="Times New Roman" w:hAnsi="Times New Roman" w:cs="Times New Roman"/>
          <w:sz w:val="24"/>
          <w:szCs w:val="24"/>
        </w:rPr>
        <w:t>):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571">
        <w:rPr>
          <w:rFonts w:ascii="Times New Roman" w:hAnsi="Times New Roman" w:cs="Times New Roman"/>
          <w:sz w:val="24"/>
          <w:szCs w:val="24"/>
        </w:rPr>
        <w:t>1)  на обработку (любое действие или совокупность действий, совершаемых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средств,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удаление, уничтожение) следующих моих персональных данных:</w:t>
      </w:r>
      <w:proofErr w:type="gramEnd"/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(вид, серия, номер, когда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и кем выдан);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адрес  и дата регистрации по месту жительства, адрес фактического места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проживания;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реквизиты    страхового    свидетельства    обязательного   пенсионного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страхования;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место работы, должность;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общий стаж работы, стаж работы в соответствующей отрасли;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другие  персональные данные, установленные законодательством Российской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Федерации  и Челябинской области, необходимые для подготовки документов для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принятия  решения о награждении Почетной грамотой </w:t>
      </w:r>
      <w:r w:rsidR="0084447C" w:rsidRPr="000F1571">
        <w:rPr>
          <w:rFonts w:ascii="Times New Roman" w:hAnsi="Times New Roman" w:cs="Times New Roman"/>
          <w:sz w:val="24"/>
          <w:szCs w:val="24"/>
        </w:rPr>
        <w:t>Главы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 xml:space="preserve">,  поощрении  благодарственным письмом </w:t>
      </w:r>
      <w:r w:rsidR="0084447C" w:rsidRPr="000F1571">
        <w:rPr>
          <w:rFonts w:ascii="Times New Roman" w:hAnsi="Times New Roman" w:cs="Times New Roman"/>
          <w:sz w:val="24"/>
          <w:szCs w:val="24"/>
        </w:rPr>
        <w:t>Главы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2)  на  передачу  третьим  лицам,  опубликование  в  средствах массовой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информации   и  (или)  размещение  на  официальном  сайте  </w:t>
      </w:r>
      <w:r w:rsidR="0084447C" w:rsidRPr="000F1571">
        <w:rPr>
          <w:rFonts w:ascii="Times New Roman" w:hAnsi="Times New Roman" w:cs="Times New Roman"/>
          <w:sz w:val="24"/>
          <w:szCs w:val="24"/>
        </w:rPr>
        <w:t>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 xml:space="preserve">  в  информационно-телекоммуникационной  сети</w:t>
      </w:r>
      <w:r w:rsidR="000F1571">
        <w:rPr>
          <w:rFonts w:ascii="Times New Roman" w:hAnsi="Times New Roman" w:cs="Times New Roman"/>
          <w:sz w:val="24"/>
          <w:szCs w:val="24"/>
        </w:rPr>
        <w:t xml:space="preserve"> «Интернет»</w:t>
      </w:r>
      <w:r w:rsidRPr="000F1571">
        <w:rPr>
          <w:rFonts w:ascii="Times New Roman" w:hAnsi="Times New Roman" w:cs="Times New Roman"/>
          <w:sz w:val="24"/>
          <w:szCs w:val="24"/>
        </w:rPr>
        <w:t xml:space="preserve"> следующих моих персональных данных:</w:t>
      </w:r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место работы, должность;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сведения о трудовой деятельности, заслугах, наградах.</w:t>
      </w:r>
    </w:p>
    <w:p w:rsidR="00C349D6" w:rsidRPr="000F1571" w:rsidRDefault="000F1571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349D6" w:rsidRPr="000F1571">
        <w:rPr>
          <w:rFonts w:ascii="Times New Roman" w:hAnsi="Times New Roman" w:cs="Times New Roman"/>
          <w:sz w:val="24"/>
          <w:szCs w:val="24"/>
        </w:rPr>
        <w:t>Я ознакомлен (ознакомлена) с тем, что:</w:t>
      </w:r>
      <w:proofErr w:type="gramEnd"/>
    </w:p>
    <w:p w:rsid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согласие  на  обработку  моих  персональных  данных  действует  </w:t>
      </w:r>
      <w:proofErr w:type="gramStart"/>
      <w:r w:rsidRPr="000F1571">
        <w:rPr>
          <w:rFonts w:ascii="Times New Roman" w:hAnsi="Times New Roman" w:cs="Times New Roman"/>
          <w:sz w:val="24"/>
          <w:szCs w:val="24"/>
        </w:rPr>
        <w:t>с  даты</w:t>
      </w:r>
      <w:r w:rsidR="000F1571">
        <w:rPr>
          <w:rFonts w:ascii="Times New Roman" w:hAnsi="Times New Roman" w:cs="Times New Roman"/>
          <w:sz w:val="24"/>
          <w:szCs w:val="24"/>
        </w:rPr>
        <w:t xml:space="preserve"> подписания</w:t>
      </w:r>
      <w:proofErr w:type="gramEnd"/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настоящего  согласия  в  течение  всего  срока, определяемого в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lastRenderedPageBreak/>
        <w:t>согласие  на  обработку моих персональных данных может быть отозвано на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в   случае  отзыва  согласия  на  обработку  моих  персональных  данных</w:t>
      </w:r>
      <w:r w:rsidR="000F1571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84447C" w:rsidRPr="000F1571">
        <w:rPr>
          <w:rFonts w:ascii="Times New Roman" w:hAnsi="Times New Roman" w:cs="Times New Roman"/>
          <w:sz w:val="24"/>
          <w:szCs w:val="24"/>
        </w:rPr>
        <w:t>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персональных  данных  без моего согласия при наличии оснований, указанных в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F157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11 части 1 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F1571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,  </w:t>
      </w:r>
      <w:hyperlink r:id="rId10" w:history="1">
        <w:r w:rsidRPr="000F1571">
          <w:rPr>
            <w:rFonts w:ascii="Times New Roman" w:hAnsi="Times New Roman" w:cs="Times New Roman"/>
            <w:sz w:val="24"/>
            <w:szCs w:val="24"/>
          </w:rPr>
          <w:t xml:space="preserve">части 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F1571">
          <w:rPr>
            <w:rFonts w:ascii="Times New Roman" w:hAnsi="Times New Roman" w:cs="Times New Roman"/>
            <w:sz w:val="24"/>
            <w:szCs w:val="24"/>
          </w:rPr>
          <w:t>2 статьи 10</w:t>
        </w:r>
      </w:hyperlink>
      <w:r w:rsidRPr="000F157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0F1571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="000F1571">
        <w:rPr>
          <w:rFonts w:ascii="Times New Roman" w:hAnsi="Times New Roman" w:cs="Times New Roman"/>
          <w:sz w:val="24"/>
          <w:szCs w:val="24"/>
        </w:rPr>
        <w:t xml:space="preserve"> Федерального закона «О персональных данных»</w:t>
      </w:r>
      <w:r w:rsidRPr="000F1571">
        <w:rPr>
          <w:rFonts w:ascii="Times New Roman" w:hAnsi="Times New Roman" w:cs="Times New Roman"/>
          <w:sz w:val="24"/>
          <w:szCs w:val="24"/>
        </w:rPr>
        <w:t>;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персональные данные будут обрабатываться только в целях осуществления и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>выполнения   полномочий   и   обязанностей,  возложенных  законодательством</w:t>
      </w:r>
      <w:r w:rsid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</w:rPr>
        <w:t xml:space="preserve">Российской Федерации на </w:t>
      </w:r>
      <w:r w:rsidR="0084447C" w:rsidRPr="000F1571">
        <w:rPr>
          <w:rFonts w:ascii="Times New Roman" w:hAnsi="Times New Roman" w:cs="Times New Roman"/>
          <w:sz w:val="24"/>
          <w:szCs w:val="24"/>
        </w:rPr>
        <w:t>администрацию Кыштымского городского округа</w:t>
      </w:r>
      <w:r w:rsidRPr="000F1571">
        <w:rPr>
          <w:rFonts w:ascii="Times New Roman" w:hAnsi="Times New Roman" w:cs="Times New Roman"/>
          <w:sz w:val="24"/>
          <w:szCs w:val="24"/>
        </w:rPr>
        <w:t>.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________________________________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F15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F1571">
        <w:rPr>
          <w:rFonts w:ascii="Times New Roman" w:hAnsi="Times New Roman" w:cs="Times New Roman"/>
          <w:sz w:val="24"/>
          <w:szCs w:val="24"/>
        </w:rPr>
        <w:t xml:space="preserve"> </w:t>
      </w:r>
      <w:r w:rsidRPr="000F157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0F1571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0F1571">
        <w:rPr>
          <w:rFonts w:ascii="Times New Roman" w:hAnsi="Times New Roman" w:cs="Times New Roman"/>
          <w:sz w:val="24"/>
          <w:szCs w:val="24"/>
        </w:rPr>
        <w:t>, месяц, год)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5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84447C" w:rsidRPr="000F1571">
        <w:rPr>
          <w:rFonts w:ascii="Times New Roman" w:hAnsi="Times New Roman" w:cs="Times New Roman"/>
          <w:sz w:val="24"/>
          <w:szCs w:val="24"/>
        </w:rPr>
        <w:t xml:space="preserve">  </w:t>
      </w:r>
      <w:r w:rsidRPr="000F1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157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F1571"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0F157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F157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0F1571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0F1571">
        <w:rPr>
          <w:rFonts w:ascii="Times New Roman" w:hAnsi="Times New Roman" w:cs="Times New Roman"/>
          <w:sz w:val="24"/>
          <w:szCs w:val="24"/>
        </w:rPr>
        <w:t>)</w:t>
      </w: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49D6" w:rsidRPr="000F1571" w:rsidRDefault="00C349D6" w:rsidP="000F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49D6" w:rsidRPr="000F1571" w:rsidRDefault="00C349D6" w:rsidP="000F1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640" w:rsidRPr="000F1571" w:rsidRDefault="00267640" w:rsidP="000F15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7640" w:rsidRPr="000F1571" w:rsidSect="000F1571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349D6"/>
    <w:rsid w:val="000F1571"/>
    <w:rsid w:val="00267640"/>
    <w:rsid w:val="0084447C"/>
    <w:rsid w:val="008668D3"/>
    <w:rsid w:val="00C349D6"/>
    <w:rsid w:val="00E4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CB3CCE759AF03472B57DC415D6EBC461B5DB07A3B70121540A65A61A1F0A3931C7258B93A93D69VAJ1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CB3CCE759AF03472B57DC415D6EBC461B5DB07A3B70121540A65A61A1F0A3931C7258B93A93D69VAJ1I" TargetMode="External"/><Relationship Id="rId12" Type="http://schemas.openxmlformats.org/officeDocument/2006/relationships/hyperlink" Target="consultantplus://offline/ref=6ACB3CCE759AF03472B57DC415D6EBC461B5DB07A3B70121540A65A61A1F0A3931C7258BV9J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CB3CCE759AF03472B57DC415D6EBC461B5DB07A3B70121540A65A61A1F0A3931C7258B93A93D69VAJ8I" TargetMode="External"/><Relationship Id="rId11" Type="http://schemas.openxmlformats.org/officeDocument/2006/relationships/hyperlink" Target="consultantplus://offline/ref=6ACB3CCE759AF03472B57DC415D6EBC461B5DB07A3B70121540A65A61A1F0A3931C7258B93A93F67VAJAI" TargetMode="External"/><Relationship Id="rId5" Type="http://schemas.openxmlformats.org/officeDocument/2006/relationships/hyperlink" Target="consultantplus://offline/ref=6ACB3CCE759AF03472B57DC415D6EBC461B5DB07A3B70121540A65A61A1F0A3931C7258B93A93D69VAJ8I" TargetMode="External"/><Relationship Id="rId10" Type="http://schemas.openxmlformats.org/officeDocument/2006/relationships/hyperlink" Target="consultantplus://offline/ref=6ACB3CCE759AF03472B57DC415D6EBC461B5DB07A3B70121540A65A61A1F0A3931C7258B93A93F67VAJAI" TargetMode="External"/><Relationship Id="rId4" Type="http://schemas.openxmlformats.org/officeDocument/2006/relationships/hyperlink" Target="consultantplus://offline/ref=6ACB3CCE759AF03472B57DC415D6EBC461B5DB07A3B70121540A65A61AV1JFI" TargetMode="External"/><Relationship Id="rId9" Type="http://schemas.openxmlformats.org/officeDocument/2006/relationships/hyperlink" Target="consultantplus://offline/ref=6ACB3CCE759AF03472B57DC415D6EBC461B5DB07A3B70121540A65A61A1F0A3931C7258B93A93D69VAJ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Панова</cp:lastModifiedBy>
  <cp:revision>3</cp:revision>
  <dcterms:created xsi:type="dcterms:W3CDTF">2019-08-16T05:43:00Z</dcterms:created>
  <dcterms:modified xsi:type="dcterms:W3CDTF">2019-09-05T09:54:00Z</dcterms:modified>
</cp:coreProperties>
</file>