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FE4A" w14:textId="77777777" w:rsidR="00464AB5" w:rsidRDefault="00150403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УТВЕРЖДАЮ:_</w:t>
      </w:r>
      <w:proofErr w:type="gram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____________</w:t>
      </w:r>
    </w:p>
    <w:p w14:paraId="272A38F9" w14:textId="77777777" w:rsidR="00464AB5" w:rsidRDefault="00464AB5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Глава Кыштымского городского округа</w:t>
      </w:r>
    </w:p>
    <w:p w14:paraId="19D86500" w14:textId="77777777" w:rsidR="00464AB5" w:rsidRDefault="00464AB5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А.А. Заикин</w:t>
      </w:r>
    </w:p>
    <w:p w14:paraId="1DA781DA" w14:textId="77777777" w:rsidR="00464AB5" w:rsidRPr="00464AB5" w:rsidRDefault="00464AB5" w:rsidP="00464AB5">
      <w:pPr>
        <w:spacing w:after="0" w:line="240" w:lineRule="auto"/>
        <w:jc w:val="right"/>
        <w:rPr>
          <w:rFonts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«__________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________________» 2026 г.</w:t>
      </w:r>
    </w:p>
    <w:p w14:paraId="3E2D3B4C" w14:textId="77777777" w:rsidR="00464AB5" w:rsidRDefault="00464AB5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848A7CD" w14:textId="3444824C" w:rsid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План проведения методических (обучающих) совещаний </w:t>
      </w:r>
      <w:r w:rsidR="001673FC">
        <w:rPr>
          <w:rFonts w:ascii="Times New Roman" w:hAnsi="Times New Roman" w:cs="Times New Roman"/>
          <w:b/>
          <w:bCs/>
          <w:color w:val="000000"/>
          <w:sz w:val="26"/>
          <w:szCs w:val="26"/>
        </w:rPr>
        <w:t>«Умная пятница»</w:t>
      </w:r>
    </w:p>
    <w:p w14:paraId="465A5178" w14:textId="77777777" w:rsidR="003E1F9C" w:rsidRPr="00464AB5" w:rsidRDefault="00464AB5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 сотрудниками администрации Кыштымского городского округа</w:t>
      </w:r>
    </w:p>
    <w:p w14:paraId="11F434F3" w14:textId="77777777" w:rsidR="003E1F9C" w:rsidRP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на III квартал 2026года </w:t>
      </w:r>
    </w:p>
    <w:p w14:paraId="60A00546" w14:textId="77777777" w:rsidR="003E1F9C" w:rsidRP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9"/>
        <w:tblW w:w="15593" w:type="dxa"/>
        <w:tblInd w:w="-318" w:type="dxa"/>
        <w:tblLayout w:type="fixed"/>
        <w:tblLook w:val="0600" w:firstRow="0" w:lastRow="0" w:firstColumn="0" w:lastColumn="0" w:noHBand="1" w:noVBand="1"/>
      </w:tblPr>
      <w:tblGrid>
        <w:gridCol w:w="1560"/>
        <w:gridCol w:w="4391"/>
        <w:gridCol w:w="2715"/>
        <w:gridCol w:w="4233"/>
        <w:gridCol w:w="2694"/>
      </w:tblGrid>
      <w:tr w:rsidR="00464AB5" w:rsidRPr="00464AB5" w14:paraId="0239F72E" w14:textId="77777777" w:rsidTr="00642D60">
        <w:trPr>
          <w:trHeight w:val="1086"/>
        </w:trPr>
        <w:tc>
          <w:tcPr>
            <w:tcW w:w="1560" w:type="dxa"/>
          </w:tcPr>
          <w:p w14:paraId="75F734B4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</w:p>
          <w:p w14:paraId="27ADDB46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обучения  </w:t>
            </w:r>
          </w:p>
        </w:tc>
        <w:tc>
          <w:tcPr>
            <w:tcW w:w="4391" w:type="dxa"/>
          </w:tcPr>
          <w:p w14:paraId="53C1C5E6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обучения </w:t>
            </w:r>
          </w:p>
          <w:p w14:paraId="4BD1EE9B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(методического совещания) </w:t>
            </w:r>
          </w:p>
        </w:tc>
        <w:tc>
          <w:tcPr>
            <w:tcW w:w="2715" w:type="dxa"/>
          </w:tcPr>
          <w:p w14:paraId="4FBB9948" w14:textId="77777777" w:rsid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Ответственный </w:t>
            </w:r>
          </w:p>
          <w:p w14:paraId="6AF44B5A" w14:textId="77777777" w:rsidR="00661E3F" w:rsidRP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обучение</w:t>
            </w:r>
          </w:p>
        </w:tc>
        <w:tc>
          <w:tcPr>
            <w:tcW w:w="4233" w:type="dxa"/>
          </w:tcPr>
          <w:p w14:paraId="38FBA0A0" w14:textId="77777777" w:rsidR="00B43C49" w:rsidRP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Участники </w:t>
            </w:r>
          </w:p>
          <w:p w14:paraId="284DE761" w14:textId="77777777" w:rsidR="00661E3F" w:rsidRP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совещания </w:t>
            </w:r>
          </w:p>
        </w:tc>
        <w:tc>
          <w:tcPr>
            <w:tcW w:w="2694" w:type="dxa"/>
          </w:tcPr>
          <w:p w14:paraId="4FB23221" w14:textId="77777777" w:rsidR="00661E3F" w:rsidRPr="00464AB5" w:rsidRDefault="00464AB5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Место проведения, техническое оснащение </w:t>
            </w:r>
          </w:p>
        </w:tc>
      </w:tr>
      <w:tr w:rsidR="001673FC" w:rsidRPr="00464AB5" w14:paraId="7BB98DFE" w14:textId="77777777" w:rsidTr="00642D60">
        <w:tc>
          <w:tcPr>
            <w:tcW w:w="15593" w:type="dxa"/>
            <w:gridSpan w:val="5"/>
          </w:tcPr>
          <w:p w14:paraId="04CC555D" w14:textId="77777777" w:rsidR="003006F2" w:rsidRPr="003006F2" w:rsidRDefault="003006F2" w:rsidP="003006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ИЮЛЬ</w:t>
            </w:r>
          </w:p>
        </w:tc>
      </w:tr>
      <w:tr w:rsidR="00464AB5" w:rsidRPr="00464AB5" w14:paraId="1408AAEF" w14:textId="77777777" w:rsidTr="00642D60">
        <w:trPr>
          <w:trHeight w:val="569"/>
        </w:trPr>
        <w:tc>
          <w:tcPr>
            <w:tcW w:w="1560" w:type="dxa"/>
          </w:tcPr>
          <w:p w14:paraId="188940A3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03 июля </w:t>
            </w:r>
          </w:p>
        </w:tc>
        <w:tc>
          <w:tcPr>
            <w:tcW w:w="4391" w:type="dxa"/>
          </w:tcPr>
          <w:p w14:paraId="64816E53" w14:textId="77777777" w:rsidR="00464AB5" w:rsidRDefault="00B43C49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Применение инструментов ИИ</w:t>
            </w:r>
          </w:p>
          <w:p w14:paraId="5472606F" w14:textId="77777777" w:rsidR="00661E3F" w:rsidRPr="00464AB5" w:rsidRDefault="00B43C49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муниципальном управлении</w:t>
            </w:r>
          </w:p>
        </w:tc>
        <w:tc>
          <w:tcPr>
            <w:tcW w:w="2715" w:type="dxa"/>
          </w:tcPr>
          <w:p w14:paraId="42EA6CF3" w14:textId="77777777" w:rsidR="00661E3F" w:rsidRDefault="00464AB5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РАНХиГС</w:t>
            </w:r>
          </w:p>
          <w:p w14:paraId="36626BF6" w14:textId="77777777" w:rsidR="00464AB5" w:rsidRPr="00464AB5" w:rsidRDefault="00464AB5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(дистанционно)</w:t>
            </w:r>
          </w:p>
        </w:tc>
        <w:tc>
          <w:tcPr>
            <w:tcW w:w="4233" w:type="dxa"/>
          </w:tcPr>
          <w:p w14:paraId="78D4935B" w14:textId="77777777" w:rsid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Зарегистрированные </w:t>
            </w:r>
          </w:p>
          <w:p w14:paraId="0E2605D8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зачисленные слушатели курса</w:t>
            </w:r>
          </w:p>
        </w:tc>
        <w:tc>
          <w:tcPr>
            <w:tcW w:w="2694" w:type="dxa"/>
          </w:tcPr>
          <w:p w14:paraId="63BAE5A4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Рабочие места</w:t>
            </w:r>
          </w:p>
        </w:tc>
      </w:tr>
      <w:tr w:rsidR="00464AB5" w:rsidRPr="00464AB5" w14:paraId="39ED9608" w14:textId="77777777" w:rsidTr="00642D60">
        <w:trPr>
          <w:trHeight w:val="554"/>
        </w:trPr>
        <w:tc>
          <w:tcPr>
            <w:tcW w:w="1560" w:type="dxa"/>
          </w:tcPr>
          <w:p w14:paraId="2B924AF2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10 июля </w:t>
            </w:r>
          </w:p>
          <w:p w14:paraId="265201A1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391" w:type="dxa"/>
          </w:tcPr>
          <w:p w14:paraId="33153D8E" w14:textId="77777777" w:rsidR="00661E3F" w:rsidRPr="00464AB5" w:rsidRDefault="00B43C49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Оптимизация процесса исполнения поручений Губернатора Челябинской области </w:t>
            </w:r>
          </w:p>
        </w:tc>
        <w:tc>
          <w:tcPr>
            <w:tcW w:w="2715" w:type="dxa"/>
          </w:tcPr>
          <w:p w14:paraId="50E72FAD" w14:textId="77777777" w:rsidR="00464AB5" w:rsidRPr="00464AB5" w:rsidRDefault="00464AB5" w:rsidP="0050421C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Панова Н.К.</w:t>
            </w:r>
          </w:p>
        </w:tc>
        <w:tc>
          <w:tcPr>
            <w:tcW w:w="4233" w:type="dxa"/>
          </w:tcPr>
          <w:p w14:paraId="501CD770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«ОКС», МУ «Управление культуры», МУ «УГЗ», МУ «Центр развития туризма»</w:t>
            </w:r>
          </w:p>
        </w:tc>
        <w:tc>
          <w:tcPr>
            <w:tcW w:w="2694" w:type="dxa"/>
          </w:tcPr>
          <w:p w14:paraId="7D81CA7C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7741FF57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464AB5" w:rsidRPr="00464AB5" w14:paraId="64F1C358" w14:textId="77777777" w:rsidTr="00642D60">
        <w:tc>
          <w:tcPr>
            <w:tcW w:w="1560" w:type="dxa"/>
          </w:tcPr>
          <w:p w14:paraId="6AA17A42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17 июля </w:t>
            </w:r>
          </w:p>
        </w:tc>
        <w:tc>
          <w:tcPr>
            <w:tcW w:w="4391" w:type="dxa"/>
          </w:tcPr>
          <w:p w14:paraId="4FDC2F82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Применение инструментов ИИ в муниципальном управлении: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заверешение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обучения, итоговое тестирование </w:t>
            </w:r>
          </w:p>
        </w:tc>
        <w:tc>
          <w:tcPr>
            <w:tcW w:w="2715" w:type="dxa"/>
          </w:tcPr>
          <w:p w14:paraId="4D177FE4" w14:textId="77777777" w:rsidR="00661E3F" w:rsidRPr="00464AB5" w:rsidRDefault="00661E3F" w:rsidP="0050421C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РАНХиГС</w:t>
            </w:r>
          </w:p>
          <w:p w14:paraId="19923CBA" w14:textId="77777777" w:rsidR="00661E3F" w:rsidRPr="00464AB5" w:rsidRDefault="00661E3F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(дистанционно)</w:t>
            </w:r>
          </w:p>
        </w:tc>
        <w:tc>
          <w:tcPr>
            <w:tcW w:w="4233" w:type="dxa"/>
          </w:tcPr>
          <w:p w14:paraId="1A305874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Зарегистрированные </w:t>
            </w:r>
          </w:p>
          <w:p w14:paraId="4BBE2C69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и зачисленные слушатели курса</w:t>
            </w:r>
          </w:p>
          <w:p w14:paraId="59BAA2EB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14:paraId="6808E4FD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Рабочие места</w:t>
            </w:r>
          </w:p>
          <w:p w14:paraId="3845B306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  <w:tr w:rsidR="00464AB5" w:rsidRPr="00464AB5" w14:paraId="2FAFF296" w14:textId="77777777" w:rsidTr="00642D60">
        <w:trPr>
          <w:trHeight w:val="1569"/>
        </w:trPr>
        <w:tc>
          <w:tcPr>
            <w:tcW w:w="1560" w:type="dxa"/>
          </w:tcPr>
          <w:p w14:paraId="29E002D4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 июля </w:t>
            </w:r>
          </w:p>
        </w:tc>
        <w:tc>
          <w:tcPr>
            <w:tcW w:w="4391" w:type="dxa"/>
          </w:tcPr>
          <w:p w14:paraId="11D93C29" w14:textId="77777777" w:rsidR="00661E3F" w:rsidRPr="00464AB5" w:rsidRDefault="00C615C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Соблюдение норм информационной безопасности на рабочем месте и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кибергигиена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на работе и дома</w:t>
            </w:r>
          </w:p>
        </w:tc>
        <w:tc>
          <w:tcPr>
            <w:tcW w:w="2715" w:type="dxa"/>
          </w:tcPr>
          <w:p w14:paraId="55E5ACC3" w14:textId="77777777" w:rsidR="00661E3F" w:rsidRDefault="00C615CF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Зубаиров А. Ф.</w:t>
            </w:r>
          </w:p>
        </w:tc>
        <w:tc>
          <w:tcPr>
            <w:tcW w:w="4233" w:type="dxa"/>
          </w:tcPr>
          <w:p w14:paraId="672193B2" w14:textId="77777777" w:rsidR="00661E3F" w:rsidRPr="00464AB5" w:rsidRDefault="00685A50" w:rsidP="00685A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Заинтересованные работники</w:t>
            </w:r>
          </w:p>
        </w:tc>
        <w:tc>
          <w:tcPr>
            <w:tcW w:w="2694" w:type="dxa"/>
          </w:tcPr>
          <w:p w14:paraId="0E2C1239" w14:textId="77777777" w:rsidR="00661E3F" w:rsidRPr="00464AB5" w:rsidRDefault="00685A50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4BC3C02A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4AB5" w:rsidRPr="00464AB5" w14:paraId="3B4D1258" w14:textId="77777777" w:rsidTr="00642D60">
        <w:tc>
          <w:tcPr>
            <w:tcW w:w="1560" w:type="dxa"/>
          </w:tcPr>
          <w:p w14:paraId="0BFA2A7B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 июля </w:t>
            </w:r>
          </w:p>
        </w:tc>
        <w:tc>
          <w:tcPr>
            <w:tcW w:w="4391" w:type="dxa"/>
          </w:tcPr>
          <w:p w14:paraId="173C56D3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О проекте городской программы по истории города в рамках подготовки к празднованию 270-летия </w:t>
            </w:r>
            <w:r>
              <w:rPr>
                <w:rFonts w:ascii="Times New Roman" w:hAnsi="Times New Roman" w:cs="Times New Roman"/>
                <w:sz w:val="26"/>
              </w:rPr>
              <w:lastRenderedPageBreak/>
              <w:t>Кыштыма.</w:t>
            </w:r>
          </w:p>
        </w:tc>
        <w:tc>
          <w:tcPr>
            <w:tcW w:w="2715" w:type="dxa"/>
          </w:tcPr>
          <w:p w14:paraId="00DBA197" w14:textId="77777777" w:rsidR="00661E3F" w:rsidRPr="00464AB5" w:rsidRDefault="00661E3F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lastRenderedPageBreak/>
              <w:t>Тарасова И.Б.</w:t>
            </w:r>
          </w:p>
        </w:tc>
        <w:tc>
          <w:tcPr>
            <w:tcW w:w="4233" w:type="dxa"/>
          </w:tcPr>
          <w:p w14:paraId="04D2D588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Заместители главы округа, начальники управлений, отделов, Комитета, руководители МУ </w:t>
            </w:r>
            <w:r>
              <w:rPr>
                <w:rFonts w:ascii="Times New Roman" w:hAnsi="Times New Roman" w:cs="Times New Roman"/>
                <w:sz w:val="26"/>
              </w:rPr>
              <w:lastRenderedPageBreak/>
              <w:t>«Управление культуры», МУ «Центр развития туризма»</w:t>
            </w:r>
          </w:p>
          <w:p w14:paraId="27567450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14:paraId="3AB8DEFD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lastRenderedPageBreak/>
              <w:t xml:space="preserve">Актовый зал администрации, проектор (ТВ), </w:t>
            </w:r>
            <w:r>
              <w:rPr>
                <w:rFonts w:ascii="Times New Roman" w:hAnsi="Times New Roman" w:cs="Times New Roman"/>
                <w:sz w:val="26"/>
              </w:rPr>
              <w:lastRenderedPageBreak/>
              <w:t>ноутбук, презентёр</w:t>
            </w:r>
          </w:p>
          <w:p w14:paraId="614F53C2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73FC" w:rsidRPr="00464AB5" w14:paraId="6B12F925" w14:textId="77777777" w:rsidTr="00642D60">
        <w:trPr>
          <w:trHeight w:val="419"/>
        </w:trPr>
        <w:tc>
          <w:tcPr>
            <w:tcW w:w="15593" w:type="dxa"/>
            <w:gridSpan w:val="5"/>
          </w:tcPr>
          <w:p w14:paraId="16C57DC8" w14:textId="77777777" w:rsidR="003006F2" w:rsidRPr="003006F2" w:rsidRDefault="003006F2" w:rsidP="003006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АВГУСТ</w:t>
            </w:r>
          </w:p>
        </w:tc>
      </w:tr>
      <w:tr w:rsidR="00464AB5" w:rsidRPr="00464AB5" w14:paraId="3AE1713B" w14:textId="77777777" w:rsidTr="00642D60">
        <w:trPr>
          <w:trHeight w:val="234"/>
        </w:trPr>
        <w:tc>
          <w:tcPr>
            <w:tcW w:w="1560" w:type="dxa"/>
          </w:tcPr>
          <w:p w14:paraId="51ECFA0D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08 августа </w:t>
            </w:r>
          </w:p>
        </w:tc>
        <w:tc>
          <w:tcPr>
            <w:tcW w:w="4391" w:type="dxa"/>
          </w:tcPr>
          <w:p w14:paraId="0B419713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Основы работы в табличных процессорах (MS Excel)</w:t>
            </w:r>
          </w:p>
        </w:tc>
        <w:tc>
          <w:tcPr>
            <w:tcW w:w="2715" w:type="dxa"/>
          </w:tcPr>
          <w:p w14:paraId="6E4D58EA" w14:textId="77777777" w:rsidR="00661E3F" w:rsidRPr="00464AB5" w:rsidRDefault="00661E3F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Зубаиров А. Ф.</w:t>
            </w:r>
          </w:p>
        </w:tc>
        <w:tc>
          <w:tcPr>
            <w:tcW w:w="4233" w:type="dxa"/>
          </w:tcPr>
          <w:p w14:paraId="2858FEDF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Заинтересованные работники</w:t>
            </w:r>
          </w:p>
        </w:tc>
        <w:tc>
          <w:tcPr>
            <w:tcW w:w="2694" w:type="dxa"/>
          </w:tcPr>
          <w:p w14:paraId="79368035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</w:tc>
      </w:tr>
      <w:tr w:rsidR="00642D60" w:rsidRPr="00464AB5" w14:paraId="11F0AB6E" w14:textId="77777777" w:rsidTr="00E43DF6">
        <w:tc>
          <w:tcPr>
            <w:tcW w:w="1560" w:type="dxa"/>
          </w:tcPr>
          <w:p w14:paraId="75C1C790" w14:textId="77777777" w:rsidR="00642D60" w:rsidRPr="00464AB5" w:rsidRDefault="00642D60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августа </w:t>
            </w:r>
          </w:p>
        </w:tc>
        <w:tc>
          <w:tcPr>
            <w:tcW w:w="14033" w:type="dxa"/>
            <w:gridSpan w:val="4"/>
          </w:tcPr>
          <w:p w14:paraId="64043EF8" w14:textId="6BECD529" w:rsidR="00642D60" w:rsidRPr="00642D60" w:rsidRDefault="00642D60" w:rsidP="00642D6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42D6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Экологический субботник</w:t>
            </w:r>
          </w:p>
        </w:tc>
      </w:tr>
      <w:tr w:rsidR="0050421C" w:rsidRPr="00464AB5" w14:paraId="62C935A0" w14:textId="77777777" w:rsidTr="00642D60">
        <w:trPr>
          <w:trHeight w:val="1565"/>
        </w:trPr>
        <w:tc>
          <w:tcPr>
            <w:tcW w:w="1560" w:type="dxa"/>
          </w:tcPr>
          <w:p w14:paraId="58ED4DB0" w14:textId="77777777" w:rsidR="0050421C" w:rsidRPr="00464AB5" w:rsidRDefault="0050421C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21 августа </w:t>
            </w:r>
          </w:p>
        </w:tc>
        <w:tc>
          <w:tcPr>
            <w:tcW w:w="4391" w:type="dxa"/>
          </w:tcPr>
          <w:p w14:paraId="22CA31A8" w14:textId="77777777" w:rsidR="0050421C" w:rsidRPr="00464AB5" w:rsidRDefault="0050421C" w:rsidP="005042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Минутка русского языка: основные правила правописания в деловой переписке</w:t>
            </w:r>
          </w:p>
        </w:tc>
        <w:tc>
          <w:tcPr>
            <w:tcW w:w="2715" w:type="dxa"/>
          </w:tcPr>
          <w:p w14:paraId="41DFAFE8" w14:textId="77777777" w:rsidR="0050421C" w:rsidRPr="00464AB5" w:rsidRDefault="0050421C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Панова Н.К.</w:t>
            </w:r>
          </w:p>
        </w:tc>
        <w:tc>
          <w:tcPr>
            <w:tcW w:w="4233" w:type="dxa"/>
          </w:tcPr>
          <w:p w14:paraId="3D6C21C3" w14:textId="77777777" w:rsidR="0050421C" w:rsidRPr="00464AB5" w:rsidRDefault="0050421C" w:rsidP="005042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Заместители начальников управлений, начальники отделов в составе управлений, заместители начальников отделов, Комитета, ведущие специалисты</w:t>
            </w:r>
          </w:p>
        </w:tc>
        <w:tc>
          <w:tcPr>
            <w:tcW w:w="2694" w:type="dxa"/>
          </w:tcPr>
          <w:p w14:paraId="7857FE71" w14:textId="77777777" w:rsidR="0050421C" w:rsidRPr="00464AB5" w:rsidRDefault="0050421C" w:rsidP="005042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администрации, проектор (ТВ), ноутбук, презентёр</w:t>
            </w:r>
          </w:p>
        </w:tc>
      </w:tr>
      <w:tr w:rsidR="00642D60" w:rsidRPr="00464AB5" w14:paraId="2AEACC5E" w14:textId="77777777" w:rsidTr="00642D60">
        <w:trPr>
          <w:trHeight w:val="2367"/>
        </w:trPr>
        <w:tc>
          <w:tcPr>
            <w:tcW w:w="1560" w:type="dxa"/>
          </w:tcPr>
          <w:p w14:paraId="5C1B2FA3" w14:textId="77777777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28 августа </w:t>
            </w:r>
          </w:p>
        </w:tc>
        <w:tc>
          <w:tcPr>
            <w:tcW w:w="4391" w:type="dxa"/>
          </w:tcPr>
          <w:p w14:paraId="19FF6B5D" w14:textId="2A71ED3B" w:rsidR="00642D60" w:rsidRPr="00464AB5" w:rsidRDefault="00642D60" w:rsidP="00642D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Нюансы составления протоколов об административных правонарушениях на физических, должностных и юридических лиц при нарушении Правил благоустройства Кыштымского городского округа</w:t>
            </w:r>
          </w:p>
        </w:tc>
        <w:tc>
          <w:tcPr>
            <w:tcW w:w="2715" w:type="dxa"/>
          </w:tcPr>
          <w:p w14:paraId="76C69EE1" w14:textId="6FA6B8E3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Добрецкий Ю.Ю.</w:t>
            </w:r>
          </w:p>
        </w:tc>
        <w:tc>
          <w:tcPr>
            <w:tcW w:w="4233" w:type="dxa"/>
          </w:tcPr>
          <w:p w14:paraId="6A0FCF1A" w14:textId="77777777" w:rsidR="00642D60" w:rsidRPr="00464AB5" w:rsidRDefault="00642D60" w:rsidP="00642D60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начальников управлений, начальники отделов в составе управлений, заместители начальников отделов, Комитета, ведущие специалисты</w:t>
            </w:r>
          </w:p>
          <w:p w14:paraId="3CCA249C" w14:textId="4F41928C" w:rsidR="00642D60" w:rsidRPr="00464AB5" w:rsidRDefault="00642D60" w:rsidP="00642D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14:paraId="7B891559" w14:textId="77777777" w:rsidR="00642D60" w:rsidRPr="00464AB5" w:rsidRDefault="00642D60" w:rsidP="00642D60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31EB4CB7" w14:textId="75F4E6A7" w:rsidR="00642D60" w:rsidRPr="00464AB5" w:rsidRDefault="00642D60" w:rsidP="00642D6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73FC" w:rsidRPr="00464AB5" w14:paraId="427FD4FF" w14:textId="77777777" w:rsidTr="00642D60">
        <w:tc>
          <w:tcPr>
            <w:tcW w:w="15593" w:type="dxa"/>
            <w:gridSpan w:val="5"/>
          </w:tcPr>
          <w:p w14:paraId="0CAEFB5B" w14:textId="77777777" w:rsidR="003006F2" w:rsidRPr="003006F2" w:rsidRDefault="003006F2" w:rsidP="003006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СЕНТЯБРЬ</w:t>
            </w:r>
          </w:p>
        </w:tc>
      </w:tr>
      <w:tr w:rsidR="00464AB5" w:rsidRPr="00464AB5" w14:paraId="7DB1817B" w14:textId="77777777" w:rsidTr="00642D60">
        <w:tc>
          <w:tcPr>
            <w:tcW w:w="1560" w:type="dxa"/>
          </w:tcPr>
          <w:p w14:paraId="3D1B21AA" w14:textId="77777777" w:rsidR="00464AB5" w:rsidRPr="00464AB5" w:rsidRDefault="00464AB5" w:rsidP="00464A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04 сентября </w:t>
            </w:r>
          </w:p>
        </w:tc>
        <w:tc>
          <w:tcPr>
            <w:tcW w:w="4391" w:type="dxa"/>
          </w:tcPr>
          <w:p w14:paraId="54E7473B" w14:textId="77777777" w:rsidR="00464AB5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Конфликты. Пути решения</w:t>
            </w:r>
          </w:p>
        </w:tc>
        <w:tc>
          <w:tcPr>
            <w:tcW w:w="2715" w:type="dxa"/>
          </w:tcPr>
          <w:p w14:paraId="47A47F6B" w14:textId="100BD638" w:rsidR="00464AB5" w:rsidRPr="00464AB5" w:rsidRDefault="00464AB5" w:rsidP="0050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Сырейщикова Н.</w:t>
            </w:r>
            <w:r w:rsidR="001673FC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Ю</w:t>
            </w:r>
            <w:r w:rsidR="001673FC">
              <w:rPr>
                <w:rFonts w:ascii="Times New Roman" w:hAnsi="Times New Roman" w:cs="Times New Roman"/>
                <w:sz w:val="26"/>
              </w:rPr>
              <w:t>.</w:t>
            </w:r>
          </w:p>
        </w:tc>
        <w:tc>
          <w:tcPr>
            <w:tcW w:w="4233" w:type="dxa"/>
          </w:tcPr>
          <w:p w14:paraId="0CB915AC" w14:textId="77777777" w:rsidR="00464AB5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Заинтересованные работники</w:t>
            </w:r>
          </w:p>
        </w:tc>
        <w:tc>
          <w:tcPr>
            <w:tcW w:w="2694" w:type="dxa"/>
          </w:tcPr>
          <w:p w14:paraId="33812D3E" w14:textId="77777777" w:rsidR="00464AB5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маркерная доска, маркер</w:t>
            </w:r>
          </w:p>
        </w:tc>
      </w:tr>
      <w:tr w:rsidR="00464AB5" w:rsidRPr="00464AB5" w14:paraId="5D6AF631" w14:textId="77777777" w:rsidTr="00642D60">
        <w:trPr>
          <w:trHeight w:val="1738"/>
        </w:trPr>
        <w:tc>
          <w:tcPr>
            <w:tcW w:w="1560" w:type="dxa"/>
          </w:tcPr>
          <w:p w14:paraId="1DC14359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 сентября </w:t>
            </w:r>
          </w:p>
        </w:tc>
        <w:tc>
          <w:tcPr>
            <w:tcW w:w="4391" w:type="dxa"/>
          </w:tcPr>
          <w:p w14:paraId="1A4163F5" w14:textId="77777777" w:rsidR="00661E3F" w:rsidRPr="00464AB5" w:rsidRDefault="0050421C" w:rsidP="005042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Инструктаж (обучение) участников единого дня голосования по вопросам содействия избирательным комиссиям и организации активностей на избирательных участках</w:t>
            </w:r>
          </w:p>
        </w:tc>
        <w:tc>
          <w:tcPr>
            <w:tcW w:w="2715" w:type="dxa"/>
          </w:tcPr>
          <w:p w14:paraId="59A47170" w14:textId="15B37201" w:rsidR="00661E3F" w:rsidRPr="00464AB5" w:rsidRDefault="0050421C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Зябликова Н.А.</w:t>
            </w:r>
          </w:p>
        </w:tc>
        <w:tc>
          <w:tcPr>
            <w:tcW w:w="4233" w:type="dxa"/>
          </w:tcPr>
          <w:p w14:paraId="14A0C1D0" w14:textId="77777777" w:rsidR="00661E3F" w:rsidRPr="00464AB5" w:rsidRDefault="0050421C" w:rsidP="005042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Сотрудники, задействованные в едином дне голосования 18-20 сентября</w:t>
            </w:r>
          </w:p>
        </w:tc>
        <w:tc>
          <w:tcPr>
            <w:tcW w:w="2694" w:type="dxa"/>
          </w:tcPr>
          <w:p w14:paraId="76380028" w14:textId="77777777" w:rsidR="00661E3F" w:rsidRPr="00464AB5" w:rsidRDefault="0050421C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администрации</w:t>
            </w:r>
          </w:p>
        </w:tc>
      </w:tr>
      <w:tr w:rsidR="001673FC" w:rsidRPr="00464AB5" w14:paraId="5B1919A5" w14:textId="77777777" w:rsidTr="00642D60">
        <w:tc>
          <w:tcPr>
            <w:tcW w:w="1560" w:type="dxa"/>
          </w:tcPr>
          <w:p w14:paraId="6B7392C9" w14:textId="77777777" w:rsidR="0050421C" w:rsidRPr="00464AB5" w:rsidRDefault="0050421C" w:rsidP="00464AB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18 сентября </w:t>
            </w:r>
          </w:p>
        </w:tc>
        <w:tc>
          <w:tcPr>
            <w:tcW w:w="14033" w:type="dxa"/>
            <w:gridSpan w:val="4"/>
          </w:tcPr>
          <w:p w14:paraId="4BD312D1" w14:textId="77777777" w:rsidR="0050421C" w:rsidRPr="0050421C" w:rsidRDefault="0050421C" w:rsidP="0050421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ЕДИНЫЙ ДЕНЬ ГОЛОСОВАНИЯ ПО ВЫБОРАМ ДЕПУТАТОВ ГД РФ</w:t>
            </w:r>
          </w:p>
        </w:tc>
      </w:tr>
      <w:tr w:rsidR="00642D60" w:rsidRPr="00464AB5" w14:paraId="6C5EB339" w14:textId="77777777" w:rsidTr="00642D60">
        <w:tc>
          <w:tcPr>
            <w:tcW w:w="1560" w:type="dxa"/>
          </w:tcPr>
          <w:p w14:paraId="6CF9A987" w14:textId="77777777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25 сентября </w:t>
            </w:r>
          </w:p>
        </w:tc>
        <w:tc>
          <w:tcPr>
            <w:tcW w:w="4391" w:type="dxa"/>
          </w:tcPr>
          <w:p w14:paraId="40E99109" w14:textId="6B3278AD" w:rsidR="00642D60" w:rsidRPr="00464AB5" w:rsidRDefault="00642D60" w:rsidP="00642D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Правила оформления НПА и деловой переписки </w:t>
            </w:r>
          </w:p>
        </w:tc>
        <w:tc>
          <w:tcPr>
            <w:tcW w:w="2715" w:type="dxa"/>
          </w:tcPr>
          <w:p w14:paraId="5B6DDCCF" w14:textId="0A4C7E9C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Гаврилова А.О. </w:t>
            </w:r>
          </w:p>
        </w:tc>
        <w:tc>
          <w:tcPr>
            <w:tcW w:w="4233" w:type="dxa"/>
          </w:tcPr>
          <w:p w14:paraId="20BCE989" w14:textId="33A1E098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начальников управлений, начальники отделов в составе управлений, заместители начальников отделов, Комитета, ведущие специалисты</w:t>
            </w:r>
          </w:p>
        </w:tc>
        <w:tc>
          <w:tcPr>
            <w:tcW w:w="2694" w:type="dxa"/>
          </w:tcPr>
          <w:p w14:paraId="0A57FBAC" w14:textId="6431EA5A" w:rsidR="00642D60" w:rsidRPr="00464AB5" w:rsidRDefault="00642D60" w:rsidP="00642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</w:tc>
      </w:tr>
    </w:tbl>
    <w:p w14:paraId="080E8553" w14:textId="77777777" w:rsidR="003E1F9C" w:rsidRPr="00464AB5" w:rsidRDefault="003E1F9C" w:rsidP="00464AB5"/>
    <w:sectPr w:rsidR="003E1F9C" w:rsidRPr="00464AB5" w:rsidSect="0050421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F51"/>
    <w:rsid w:val="00044746"/>
    <w:rsid w:val="001024F8"/>
    <w:rsid w:val="00114D50"/>
    <w:rsid w:val="001422BC"/>
    <w:rsid w:val="00150403"/>
    <w:rsid w:val="001673FC"/>
    <w:rsid w:val="001B165A"/>
    <w:rsid w:val="002F28F3"/>
    <w:rsid w:val="003006F2"/>
    <w:rsid w:val="00307910"/>
    <w:rsid w:val="003B1949"/>
    <w:rsid w:val="003E1F9C"/>
    <w:rsid w:val="00427760"/>
    <w:rsid w:val="00464AB5"/>
    <w:rsid w:val="00497C7E"/>
    <w:rsid w:val="004E7F51"/>
    <w:rsid w:val="004F006D"/>
    <w:rsid w:val="0050421C"/>
    <w:rsid w:val="00597153"/>
    <w:rsid w:val="006400B3"/>
    <w:rsid w:val="00642D60"/>
    <w:rsid w:val="00661E3F"/>
    <w:rsid w:val="00675B40"/>
    <w:rsid w:val="00685A50"/>
    <w:rsid w:val="00721D35"/>
    <w:rsid w:val="007B016E"/>
    <w:rsid w:val="00A15FEA"/>
    <w:rsid w:val="00B43C49"/>
    <w:rsid w:val="00B86F9A"/>
    <w:rsid w:val="00BD3A3C"/>
    <w:rsid w:val="00C615CF"/>
    <w:rsid w:val="00C90A7F"/>
    <w:rsid w:val="00D0682D"/>
    <w:rsid w:val="00D96CCE"/>
    <w:rsid w:val="00E70981"/>
    <w:rsid w:val="00F07179"/>
    <w:rsid w:val="00F3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E4FA"/>
  <w15:docId w15:val="{F96C4FF3-B1FD-4A80-8AC5-237F9D11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4746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pt">
    <w:name w:val="Обычный + 16 pt"/>
    <w:basedOn w:val="a"/>
    <w:uiPriority w:val="99"/>
    <w:qFormat/>
    <w:rsid w:val="00B86F9A"/>
    <w:pPr>
      <w:suppressAutoHyphens/>
      <w:spacing w:after="0" w:line="240" w:lineRule="auto"/>
      <w:ind w:right="252"/>
    </w:pPr>
    <w:rPr>
      <w:rFonts w:ascii="Times New Roman" w:eastAsia="Times New Roman" w:hAnsi="Times New Roman" w:cs="Times New Roman"/>
      <w:sz w:val="20"/>
      <w:szCs w:val="34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Normal (Web)"/>
    <w:basedOn w:val="a"/>
    <w:uiPriority w:val="99"/>
    <w:unhideWhenUsed/>
    <w:rsid w:val="004E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6F9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14D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Макурова</dc:creator>
  <cp:lastModifiedBy>user</cp:lastModifiedBy>
  <cp:revision>7</cp:revision>
  <cp:lastPrinted>2026-05-08T06:02:00Z</cp:lastPrinted>
  <dcterms:created xsi:type="dcterms:W3CDTF">2026-07-01T04:15:00Z</dcterms:created>
  <dcterms:modified xsi:type="dcterms:W3CDTF">2026-08-19T09:40:00Z</dcterms:modified>
</cp:coreProperties>
</file>