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E7" w:rsidRDefault="008376E7" w:rsidP="008C02C2">
      <w:pPr>
        <w:spacing w:after="0" w:line="240" w:lineRule="auto"/>
        <w:rPr>
          <w:rFonts w:ascii="Arial" w:eastAsia="Times New Roman" w:hAnsi="Arial" w:cs="Arial"/>
          <w:b/>
          <w:color w:val="2B2B2B"/>
          <w:sz w:val="24"/>
          <w:szCs w:val="24"/>
          <w:shd w:val="clear" w:color="auto" w:fill="FFFFFF"/>
          <w:lang w:eastAsia="ru-RU"/>
        </w:rPr>
      </w:pPr>
    </w:p>
    <w:p w:rsidR="005F6034" w:rsidRDefault="008376E7" w:rsidP="005F6034">
      <w:pPr>
        <w:spacing w:after="0" w:line="240" w:lineRule="auto"/>
        <w:jc w:val="center"/>
        <w:rPr>
          <w:rFonts w:ascii="Arial" w:eastAsia="Times New Roman" w:hAnsi="Arial" w:cs="Arial"/>
          <w:b/>
          <w:color w:val="2B2B2B"/>
          <w:sz w:val="24"/>
          <w:szCs w:val="24"/>
          <w:shd w:val="clear" w:color="auto" w:fill="FFFFFF"/>
          <w:lang w:eastAsia="ru-RU"/>
        </w:rPr>
      </w:pPr>
      <w:r w:rsidRPr="008376E7">
        <w:rPr>
          <w:rFonts w:ascii="Arial" w:eastAsia="Times New Roman" w:hAnsi="Arial" w:cs="Arial"/>
          <w:b/>
          <w:color w:val="2B2B2B"/>
          <w:sz w:val="24"/>
          <w:szCs w:val="24"/>
          <w:shd w:val="clear" w:color="auto" w:fill="FFFFFF"/>
          <w:lang w:eastAsia="ru-RU"/>
        </w:rPr>
        <w:t>Прямая текстовая трансляция</w:t>
      </w:r>
    </w:p>
    <w:p w:rsidR="008376E7" w:rsidRPr="008376E7" w:rsidRDefault="008376E7" w:rsidP="005F6034">
      <w:pPr>
        <w:spacing w:after="0" w:line="240" w:lineRule="auto"/>
        <w:jc w:val="center"/>
        <w:rPr>
          <w:rFonts w:ascii="Times New Roman" w:eastAsia="Times New Roman" w:hAnsi="Times New Roman" w:cs="Times New Roman"/>
          <w:b/>
          <w:sz w:val="24"/>
          <w:szCs w:val="24"/>
          <w:lang w:eastAsia="ru-RU"/>
        </w:rPr>
      </w:pPr>
      <w:r w:rsidRPr="008376E7">
        <w:rPr>
          <w:rFonts w:ascii="Arial" w:eastAsia="Times New Roman" w:hAnsi="Arial" w:cs="Arial"/>
          <w:b/>
          <w:color w:val="2B2B2B"/>
          <w:sz w:val="24"/>
          <w:szCs w:val="24"/>
          <w:shd w:val="clear" w:color="auto" w:fill="FFFFFF"/>
          <w:lang w:eastAsia="ru-RU"/>
        </w:rPr>
        <w:t>Всероссийской онлайн-конференции по ОТ</w:t>
      </w:r>
    </w:p>
    <w:p w:rsidR="008376E7" w:rsidRDefault="008376E7" w:rsidP="008C02C2">
      <w:pPr>
        <w:spacing w:after="0" w:line="240" w:lineRule="auto"/>
        <w:rPr>
          <w:rFonts w:ascii="Arial" w:eastAsia="Times New Roman" w:hAnsi="Arial" w:cs="Arial"/>
          <w:b/>
          <w:color w:val="2B2B2B"/>
          <w:sz w:val="24"/>
          <w:szCs w:val="24"/>
          <w:shd w:val="clear" w:color="auto" w:fill="FFFFFF"/>
          <w:lang w:eastAsia="ru-RU"/>
        </w:rPr>
      </w:pPr>
    </w:p>
    <w:p w:rsidR="008C02C2" w:rsidRDefault="008C02C2" w:rsidP="00741677">
      <w:pPr>
        <w:spacing w:after="0" w:line="240" w:lineRule="auto"/>
        <w:jc w:val="center"/>
        <w:rPr>
          <w:rFonts w:ascii="Arial" w:eastAsia="Times New Roman" w:hAnsi="Arial" w:cs="Arial"/>
          <w:b/>
          <w:color w:val="2B2B2B"/>
          <w:sz w:val="24"/>
          <w:szCs w:val="24"/>
          <w:shd w:val="clear" w:color="auto" w:fill="FFFFFF"/>
          <w:lang w:eastAsia="ru-RU"/>
        </w:rPr>
      </w:pPr>
      <w:r w:rsidRPr="005F6034">
        <w:rPr>
          <w:rFonts w:ascii="Arial" w:eastAsia="Times New Roman" w:hAnsi="Arial" w:cs="Arial"/>
          <w:b/>
          <w:color w:val="2B2B2B"/>
          <w:sz w:val="24"/>
          <w:szCs w:val="24"/>
          <w:shd w:val="clear" w:color="auto" w:fill="FFFFFF"/>
          <w:lang w:eastAsia="ru-RU"/>
        </w:rPr>
        <w:t>Георгий Молебнов, Директор департамента условий</w:t>
      </w:r>
      <w:r w:rsidR="00741677">
        <w:rPr>
          <w:rFonts w:ascii="Arial" w:eastAsia="Times New Roman" w:hAnsi="Arial" w:cs="Arial"/>
          <w:b/>
          <w:color w:val="2B2B2B"/>
          <w:sz w:val="24"/>
          <w:szCs w:val="24"/>
          <w:shd w:val="clear" w:color="auto" w:fill="FFFFFF"/>
          <w:lang w:eastAsia="ru-RU"/>
        </w:rPr>
        <w:t xml:space="preserve"> и охраны труда Минтруда России</w:t>
      </w:r>
      <w:bookmarkStart w:id="0" w:name="_GoBack"/>
      <w:bookmarkEnd w:id="0"/>
    </w:p>
    <w:p w:rsidR="00741677" w:rsidRPr="001138A4" w:rsidRDefault="00741677" w:rsidP="008C02C2">
      <w:pPr>
        <w:spacing w:after="0" w:line="240" w:lineRule="auto"/>
        <w:rPr>
          <w:rFonts w:ascii="Arial" w:eastAsia="Times New Roman" w:hAnsi="Arial" w:cs="Arial"/>
          <w:b/>
          <w:color w:val="2B2B2B"/>
          <w:sz w:val="24"/>
          <w:szCs w:val="24"/>
          <w:shd w:val="clear" w:color="auto" w:fill="FFFFFF"/>
          <w:lang w:eastAsia="ru-RU"/>
        </w:rPr>
      </w:pPr>
    </w:p>
    <w:p w:rsidR="008C02C2" w:rsidRPr="001138A4"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r w:rsidR="00741677">
        <w:rPr>
          <w:rFonts w:ascii="Arial" w:eastAsia="Times New Roman" w:hAnsi="Arial" w:cs="Arial"/>
          <w:b/>
          <w:color w:val="2B2B2B"/>
          <w:sz w:val="24"/>
          <w:szCs w:val="24"/>
          <w:shd w:val="clear" w:color="auto" w:fill="FFFFFF"/>
          <w:lang w:eastAsia="ru-RU"/>
        </w:rPr>
        <w:t>М</w:t>
      </w:r>
      <w:r w:rsidRPr="008C02C2">
        <w:rPr>
          <w:rFonts w:ascii="Arial" w:eastAsia="Times New Roman" w:hAnsi="Arial" w:cs="Arial"/>
          <w:b/>
          <w:color w:val="2B2B2B"/>
          <w:sz w:val="24"/>
          <w:szCs w:val="24"/>
          <w:shd w:val="clear" w:color="auto" w:fill="FFFFFF"/>
          <w:lang w:eastAsia="ru-RU"/>
        </w:rPr>
        <w:t xml:space="preserve">едосмотры.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Появилась возможность “засчитывать” более ранние осмотры. Подойдут не все результаты, а только те, что получены максимум за год до текущего осмотра.</w:t>
      </w:r>
    </w:p>
    <w:p w:rsidR="008C02C2"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 Что надо сделать?</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Сообщите работникам о новой возможности. Это сэкономит им время, а вам — деньги.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Также в медосмотрах изменен пакет документов. Добавилось решение медкомиссии о психиатрическом освидетельствовании (некоторым категориям). Вообще пакет документов, которые надо носить постоянно, сократился. Благодаря возможности часть информации передавать онлайн.</w:t>
      </w:r>
    </w:p>
    <w:p w:rsidR="008C02C2" w:rsidRPr="001138A4"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Еще изменение: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в заключении может появиться перечень факторов, которые работнику нежелательны на рабочем месте. Их надо учитывать, если технологический процесс позволяет.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Проверяйте правильность заключения. Там должны быть данные работника, сведения о его рабочем месте, указания факторов, по которым есть ограничения (или группа здоровья).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Как изменились правила медосмотров с 1 июля 2020 года</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Главное изменение:</w:t>
      </w:r>
      <w:r w:rsidRPr="008C02C2">
        <w:rPr>
          <w:rFonts w:ascii="Arial" w:eastAsia="Times New Roman" w:hAnsi="Arial" w:cs="Arial"/>
          <w:color w:val="2B2B2B"/>
          <w:sz w:val="24"/>
          <w:szCs w:val="24"/>
          <w:shd w:val="clear" w:color="auto" w:fill="FFFFFF"/>
          <w:lang w:eastAsia="ru-RU"/>
        </w:rPr>
        <w:t xml:space="preserve">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теперь заключение работодателю приносит не работник, а напрямую пересылает медучреждение. То есть теперь заключение составляется в 4-х экземплярах, один из которых — для работодателя. Это значит, что больше не будет задержек и сложностей с получением этих данных.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Могут оформлять даже в 5-ти экземплярах, один — для </w:t>
      </w:r>
      <w:proofErr w:type="spellStart"/>
      <w:r w:rsidRPr="008C02C2">
        <w:rPr>
          <w:rFonts w:ascii="Arial" w:eastAsia="Times New Roman" w:hAnsi="Arial" w:cs="Arial"/>
          <w:color w:val="2B2B2B"/>
          <w:sz w:val="24"/>
          <w:szCs w:val="24"/>
          <w:shd w:val="clear" w:color="auto" w:fill="FFFFFF"/>
          <w:lang w:eastAsia="ru-RU"/>
        </w:rPr>
        <w:t>соцфонда</w:t>
      </w:r>
      <w:proofErr w:type="spellEnd"/>
      <w:r w:rsidRPr="008C02C2">
        <w:rPr>
          <w:rFonts w:ascii="Arial" w:eastAsia="Times New Roman" w:hAnsi="Arial" w:cs="Arial"/>
          <w:color w:val="2B2B2B"/>
          <w:sz w:val="24"/>
          <w:szCs w:val="24"/>
          <w:shd w:val="clear" w:color="auto" w:fill="FFFFFF"/>
          <w:lang w:eastAsia="ru-RU"/>
        </w:rPr>
        <w:t>. Но это возможно только с письменного согласия работника.</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b/>
          <w:color w:val="2B2B2B"/>
          <w:sz w:val="24"/>
          <w:szCs w:val="24"/>
          <w:shd w:val="clear" w:color="auto" w:fill="FFFFFF"/>
          <w:lang w:eastAsia="ru-RU"/>
        </w:rPr>
        <w:t xml:space="preserve">Следующее изменение — о центрах </w:t>
      </w:r>
      <w:proofErr w:type="spellStart"/>
      <w:r w:rsidRPr="008C02C2">
        <w:rPr>
          <w:rFonts w:ascii="Arial" w:eastAsia="Times New Roman" w:hAnsi="Arial" w:cs="Arial"/>
          <w:b/>
          <w:color w:val="2B2B2B"/>
          <w:sz w:val="24"/>
          <w:szCs w:val="24"/>
          <w:shd w:val="clear" w:color="auto" w:fill="FFFFFF"/>
          <w:lang w:eastAsia="ru-RU"/>
        </w:rPr>
        <w:t>профпатологий</w:t>
      </w:r>
      <w:proofErr w:type="spellEnd"/>
      <w:r w:rsidRPr="008C02C2">
        <w:rPr>
          <w:rFonts w:ascii="Arial" w:eastAsia="Times New Roman" w:hAnsi="Arial" w:cs="Arial"/>
          <w:color w:val="2B2B2B"/>
          <w:sz w:val="24"/>
          <w:szCs w:val="24"/>
          <w:shd w:val="clear" w:color="auto" w:fill="FFFFFF"/>
          <w:lang w:eastAsia="ru-RU"/>
        </w:rPr>
        <w:t xml:space="preserve">. С 1 июля правила направления в него поменялись. Теперь работников с вредными или опасными условиями на первый осмотр направляем в центр </w:t>
      </w:r>
      <w:proofErr w:type="spellStart"/>
      <w:r w:rsidRPr="008C02C2">
        <w:rPr>
          <w:rFonts w:ascii="Arial" w:eastAsia="Times New Roman" w:hAnsi="Arial" w:cs="Arial"/>
          <w:color w:val="2B2B2B"/>
          <w:sz w:val="24"/>
          <w:szCs w:val="24"/>
          <w:shd w:val="clear" w:color="auto" w:fill="FFFFFF"/>
          <w:lang w:eastAsia="ru-RU"/>
        </w:rPr>
        <w:t>профпатологий</w:t>
      </w:r>
      <w:proofErr w:type="spellEnd"/>
      <w:r w:rsidRPr="008C02C2">
        <w:rPr>
          <w:rFonts w:ascii="Arial" w:eastAsia="Times New Roman" w:hAnsi="Arial" w:cs="Arial"/>
          <w:color w:val="2B2B2B"/>
          <w:sz w:val="24"/>
          <w:szCs w:val="24"/>
          <w:shd w:val="clear" w:color="auto" w:fill="FFFFFF"/>
          <w:lang w:eastAsia="ru-RU"/>
        </w:rPr>
        <w:t xml:space="preserve">. Далее периодические осмотры — в общем порядке, но раз в 5 лет — в </w:t>
      </w:r>
      <w:proofErr w:type="spellStart"/>
      <w:r w:rsidRPr="008C02C2">
        <w:rPr>
          <w:rFonts w:ascii="Arial" w:eastAsia="Times New Roman" w:hAnsi="Arial" w:cs="Arial"/>
          <w:color w:val="2B2B2B"/>
          <w:sz w:val="24"/>
          <w:szCs w:val="24"/>
          <w:shd w:val="clear" w:color="auto" w:fill="FFFFFF"/>
          <w:lang w:eastAsia="ru-RU"/>
        </w:rPr>
        <w:t>профпатологиях</w:t>
      </w:r>
      <w:proofErr w:type="spellEnd"/>
      <w:r w:rsidRPr="008C02C2">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b/>
          <w:color w:val="2B2B2B"/>
          <w:sz w:val="24"/>
          <w:szCs w:val="24"/>
          <w:shd w:val="clear" w:color="auto" w:fill="FFFFFF"/>
          <w:lang w:eastAsia="ru-RU"/>
        </w:rPr>
        <w:t>Еще одно нововведение</w:t>
      </w:r>
      <w:r w:rsidRPr="008C02C2">
        <w:rPr>
          <w:rFonts w:ascii="Arial" w:eastAsia="Times New Roman" w:hAnsi="Arial" w:cs="Arial"/>
          <w:color w:val="2B2B2B"/>
          <w:sz w:val="24"/>
          <w:szCs w:val="24"/>
          <w:shd w:val="clear" w:color="auto" w:fill="FFFFFF"/>
          <w:lang w:eastAsia="ru-RU"/>
        </w:rPr>
        <w:t xml:space="preserve"> — долгожданная отмена медосмотров для офисных работников. Слишком долго с ними все было непонятно, и главным критерием служили 50% рабочего времени за компьютером. Сейчас все изменилось и стало намного понятнее.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В то же время, сказать, что вот, теперь не надо отправлять </w:t>
      </w:r>
      <w:proofErr w:type="spellStart"/>
      <w:r w:rsidRPr="008C02C2">
        <w:rPr>
          <w:rFonts w:ascii="Arial" w:eastAsia="Times New Roman" w:hAnsi="Arial" w:cs="Arial"/>
          <w:color w:val="2B2B2B"/>
          <w:sz w:val="24"/>
          <w:szCs w:val="24"/>
          <w:shd w:val="clear" w:color="auto" w:fill="FFFFFF"/>
          <w:lang w:eastAsia="ru-RU"/>
        </w:rPr>
        <w:t>офисников</w:t>
      </w:r>
      <w:proofErr w:type="spellEnd"/>
      <w:r w:rsidRPr="008C02C2">
        <w:rPr>
          <w:rFonts w:ascii="Arial" w:eastAsia="Times New Roman" w:hAnsi="Arial" w:cs="Arial"/>
          <w:color w:val="2B2B2B"/>
          <w:sz w:val="24"/>
          <w:szCs w:val="24"/>
          <w:shd w:val="clear" w:color="auto" w:fill="FFFFFF"/>
          <w:lang w:eastAsia="ru-RU"/>
        </w:rPr>
        <w:t xml:space="preserve"> на медосмотры, согласно приказу 302. Просто есть четкий критерий по условиям на рабочем месте. Нужны замеры электромагнитного поля широкополосного спектра. При этом есть информация, что поля для персональных компьютеров не замеряются. Однако не стоит расслабляться, потому что электромагнитные поля есть везде и технический осмотр рабочих мест никто не отменил. Поэтому стоит проводить замеры, чтобы убедиться в том, что поле нормально. Источником электромагнитного поля могут быть не компьютеры, но люди же все равно попадают под их влияние. Если есть превышение, надо отправлять людей на медосмотр.  </w:t>
      </w:r>
    </w:p>
    <w:p w:rsidR="008C02C2" w:rsidRPr="005F6034"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5F6034">
        <w:rPr>
          <w:rFonts w:ascii="Arial" w:eastAsia="Times New Roman" w:hAnsi="Arial" w:cs="Arial"/>
          <w:b/>
          <w:color w:val="2B2B2B"/>
          <w:sz w:val="24"/>
          <w:szCs w:val="24"/>
          <w:shd w:val="clear" w:color="auto" w:fill="FFFFFF"/>
          <w:lang w:eastAsia="ru-RU"/>
        </w:rPr>
        <w:t xml:space="preserve">Главный вывод по медосмотрам для </w:t>
      </w:r>
      <w:proofErr w:type="spellStart"/>
      <w:r w:rsidRPr="005F6034">
        <w:rPr>
          <w:rFonts w:ascii="Arial" w:eastAsia="Times New Roman" w:hAnsi="Arial" w:cs="Arial"/>
          <w:b/>
          <w:color w:val="2B2B2B"/>
          <w:sz w:val="24"/>
          <w:szCs w:val="24"/>
          <w:shd w:val="clear" w:color="auto" w:fill="FFFFFF"/>
          <w:lang w:eastAsia="ru-RU"/>
        </w:rPr>
        <w:t>офисников</w:t>
      </w:r>
      <w:proofErr w:type="spellEnd"/>
      <w:r w:rsidRPr="005F6034">
        <w:rPr>
          <w:rFonts w:ascii="Arial" w:eastAsia="Times New Roman" w:hAnsi="Arial" w:cs="Arial"/>
          <w:b/>
          <w:color w:val="2B2B2B"/>
          <w:sz w:val="24"/>
          <w:szCs w:val="24"/>
          <w:shd w:val="clear" w:color="auto" w:fill="FFFFFF"/>
          <w:lang w:eastAsia="ru-RU"/>
        </w:rPr>
        <w:t xml:space="preserve"> — контролируйте электромагнитное поле на рабочих местах.</w:t>
      </w:r>
    </w:p>
    <w:p w:rsidR="008C02C2" w:rsidRDefault="005F6034"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lastRenderedPageBreak/>
        <w:t xml:space="preserve">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Есть перемены и в периодических медосмотрах, и оно связано с пандемией и режимом повышенной готовности. Появился максимальный срок, на который можно отложить прохождение медосмотра. Это 6 месяцев. Но есть исключения. Это те, для которых осмотры обязательны: детские учреждения, общепит и т.д.</w:t>
      </w:r>
    </w:p>
    <w:p w:rsidR="005F603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Это все изменения, касающиеся медосмотров.  </w:t>
      </w:r>
    </w:p>
    <w:p w:rsidR="005F6034" w:rsidRDefault="005F6034" w:rsidP="008C02C2">
      <w:pPr>
        <w:spacing w:after="0" w:line="240" w:lineRule="auto"/>
        <w:rPr>
          <w:rFonts w:ascii="Arial" w:eastAsia="Times New Roman" w:hAnsi="Arial" w:cs="Arial"/>
          <w:color w:val="2B2B2B"/>
          <w:sz w:val="24"/>
          <w:szCs w:val="24"/>
          <w:shd w:val="clear" w:color="auto" w:fill="FFFFFF"/>
          <w:lang w:eastAsia="ru-RU"/>
        </w:rPr>
      </w:pPr>
    </w:p>
    <w:p w:rsidR="005F6034" w:rsidRPr="005F6034"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Теперь — о </w:t>
      </w:r>
      <w:proofErr w:type="spellStart"/>
      <w:r w:rsidRPr="008C02C2">
        <w:rPr>
          <w:rFonts w:ascii="Arial" w:eastAsia="Times New Roman" w:hAnsi="Arial" w:cs="Arial"/>
          <w:b/>
          <w:color w:val="2B2B2B"/>
          <w:sz w:val="24"/>
          <w:szCs w:val="24"/>
          <w:shd w:val="clear" w:color="auto" w:fill="FFFFFF"/>
          <w:lang w:eastAsia="ru-RU"/>
        </w:rPr>
        <w:t>спецоценке</w:t>
      </w:r>
      <w:proofErr w:type="spellEnd"/>
      <w:r w:rsidRPr="008C02C2">
        <w:rPr>
          <w:rFonts w:ascii="Arial" w:eastAsia="Times New Roman" w:hAnsi="Arial" w:cs="Arial"/>
          <w:b/>
          <w:color w:val="2B2B2B"/>
          <w:sz w:val="24"/>
          <w:szCs w:val="24"/>
          <w:shd w:val="clear" w:color="auto" w:fill="FFFFFF"/>
          <w:lang w:eastAsia="ru-RU"/>
        </w:rPr>
        <w:t xml:space="preserve"> условий труда.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Основное нововведение — по закону 426-ФЗ. В течение 5 дней после начала </w:t>
      </w:r>
      <w:proofErr w:type="spellStart"/>
      <w:r w:rsidRPr="008C02C2">
        <w:rPr>
          <w:rFonts w:ascii="Arial" w:eastAsia="Times New Roman" w:hAnsi="Arial" w:cs="Arial"/>
          <w:color w:val="2B2B2B"/>
          <w:sz w:val="24"/>
          <w:szCs w:val="24"/>
          <w:shd w:val="clear" w:color="auto" w:fill="FFFFFF"/>
          <w:lang w:eastAsia="ru-RU"/>
        </w:rPr>
        <w:t>спецоценки</w:t>
      </w:r>
      <w:proofErr w:type="spellEnd"/>
      <w:r w:rsidRPr="008C02C2">
        <w:rPr>
          <w:rFonts w:ascii="Arial" w:eastAsia="Times New Roman" w:hAnsi="Arial" w:cs="Arial"/>
          <w:color w:val="2B2B2B"/>
          <w:sz w:val="24"/>
          <w:szCs w:val="24"/>
          <w:shd w:val="clear" w:color="auto" w:fill="FFFFFF"/>
          <w:lang w:eastAsia="ru-RU"/>
        </w:rPr>
        <w:t xml:space="preserve"> в единой системе появляется уникальный номер этой оценки.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Использовать результаты можно с момента их выгрузки в единую федеральную систему. Они делают это в течение 10 дней после того, как есть результаты.</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Уведомление об отправке — еще одно нововведение. Можете запросить, и вам придет по почте или электронным способом. </w:t>
      </w:r>
    </w:p>
    <w:p w:rsidR="005F603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Ограничен срок рассмотрения отчета. Сейчас на это отводится 30 календарных дней с момента получения отчета от организации, которая провела </w:t>
      </w:r>
      <w:proofErr w:type="spellStart"/>
      <w:r w:rsidRPr="008C02C2">
        <w:rPr>
          <w:rFonts w:ascii="Arial" w:eastAsia="Times New Roman" w:hAnsi="Arial" w:cs="Arial"/>
          <w:color w:val="2B2B2B"/>
          <w:sz w:val="24"/>
          <w:szCs w:val="24"/>
          <w:shd w:val="clear" w:color="auto" w:fill="FFFFFF"/>
          <w:lang w:eastAsia="ru-RU"/>
        </w:rPr>
        <w:t>спецоценку</w:t>
      </w:r>
      <w:proofErr w:type="spellEnd"/>
      <w:r w:rsidRPr="008C02C2">
        <w:rPr>
          <w:rFonts w:ascii="Arial" w:eastAsia="Times New Roman" w:hAnsi="Arial" w:cs="Arial"/>
          <w:color w:val="2B2B2B"/>
          <w:sz w:val="24"/>
          <w:szCs w:val="24"/>
          <w:shd w:val="clear" w:color="auto" w:fill="FFFFFF"/>
          <w:lang w:eastAsia="ru-RU"/>
        </w:rPr>
        <w:t>.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p>
    <w:p w:rsidR="009F08D8"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Как инспектор ГИТ проверит </w:t>
      </w:r>
      <w:proofErr w:type="spellStart"/>
      <w:r w:rsidRPr="008C02C2">
        <w:rPr>
          <w:rFonts w:ascii="Arial" w:eastAsia="Times New Roman" w:hAnsi="Arial" w:cs="Arial"/>
          <w:b/>
          <w:color w:val="2B2B2B"/>
          <w:sz w:val="24"/>
          <w:szCs w:val="24"/>
          <w:shd w:val="clear" w:color="auto" w:fill="FFFFFF"/>
          <w:lang w:eastAsia="ru-RU"/>
        </w:rPr>
        <w:t>спецоценку</w:t>
      </w:r>
      <w:proofErr w:type="spellEnd"/>
    </w:p>
    <w:p w:rsidR="008C02C2" w:rsidRPr="009F08D8"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Есть перемены в декларировании: рабочих мест, где не выявлены отклонения и факта, что условия труда нормальные. Срок декларации 5 лет, со дня, когда сведения попали в единую систему.</w:t>
      </w:r>
    </w:p>
    <w:p w:rsidR="005F603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Это, пожалуй, все серьезные изменения по медосмотрам и </w:t>
      </w:r>
      <w:proofErr w:type="spellStart"/>
      <w:r w:rsidRPr="008C02C2">
        <w:rPr>
          <w:rFonts w:ascii="Arial" w:eastAsia="Times New Roman" w:hAnsi="Arial" w:cs="Arial"/>
          <w:color w:val="2B2B2B"/>
          <w:sz w:val="24"/>
          <w:szCs w:val="24"/>
          <w:shd w:val="clear" w:color="auto" w:fill="FFFFFF"/>
          <w:lang w:eastAsia="ru-RU"/>
        </w:rPr>
        <w:t>спецоценке</w:t>
      </w:r>
      <w:proofErr w:type="spellEnd"/>
      <w:r w:rsidRPr="008C02C2">
        <w:rPr>
          <w:rFonts w:ascii="Arial" w:eastAsia="Times New Roman" w:hAnsi="Arial" w:cs="Arial"/>
          <w:color w:val="2B2B2B"/>
          <w:sz w:val="24"/>
          <w:szCs w:val="24"/>
          <w:shd w:val="clear" w:color="auto" w:fill="FFFFFF"/>
          <w:lang w:eastAsia="ru-RU"/>
        </w:rPr>
        <w:t xml:space="preserve">. </w:t>
      </w:r>
    </w:p>
    <w:p w:rsidR="005F6034" w:rsidRDefault="005F6034" w:rsidP="008C02C2">
      <w:pPr>
        <w:spacing w:after="0" w:line="240" w:lineRule="auto"/>
        <w:rPr>
          <w:rFonts w:ascii="Arial" w:eastAsia="Times New Roman" w:hAnsi="Arial" w:cs="Arial"/>
          <w:color w:val="2B2B2B"/>
          <w:sz w:val="24"/>
          <w:szCs w:val="24"/>
          <w:shd w:val="clear" w:color="auto" w:fill="FFFFFF"/>
          <w:lang w:eastAsia="ru-RU"/>
        </w:rPr>
      </w:pP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Переходим к антикризисному плану</w:t>
      </w:r>
      <w:r w:rsidRPr="008C02C2">
        <w:rPr>
          <w:rFonts w:ascii="Arial" w:eastAsia="Times New Roman" w:hAnsi="Arial" w:cs="Arial"/>
          <w:color w:val="2B2B2B"/>
          <w:sz w:val="24"/>
          <w:szCs w:val="24"/>
          <w:shd w:val="clear" w:color="auto" w:fill="FFFFFF"/>
          <w:lang w:eastAsia="ru-RU"/>
        </w:rPr>
        <w:t xml:space="preserve">. </w:t>
      </w:r>
    </w:p>
    <w:p w:rsidR="008C02C2"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План затронет, в основном, 2021 год. Там много разных мероприятий, но мы сейчас поговорим о том, что касается </w:t>
      </w:r>
      <w:proofErr w:type="gramStart"/>
      <w:r w:rsidRPr="008C02C2">
        <w:rPr>
          <w:rFonts w:ascii="Arial" w:eastAsia="Times New Roman" w:hAnsi="Arial" w:cs="Arial"/>
          <w:color w:val="2B2B2B"/>
          <w:sz w:val="24"/>
          <w:szCs w:val="24"/>
          <w:shd w:val="clear" w:color="auto" w:fill="FFFFFF"/>
          <w:lang w:eastAsia="ru-RU"/>
        </w:rPr>
        <w:t>ОТ</w:t>
      </w:r>
      <w:proofErr w:type="gramEnd"/>
      <w:r w:rsidRPr="008C02C2">
        <w:rPr>
          <w:rFonts w:ascii="Arial" w:eastAsia="Times New Roman" w:hAnsi="Arial" w:cs="Arial"/>
          <w:color w:val="2B2B2B"/>
          <w:sz w:val="24"/>
          <w:szCs w:val="24"/>
          <w:shd w:val="clear" w:color="auto" w:fill="FFFFFF"/>
          <w:lang w:eastAsia="ru-RU"/>
        </w:rPr>
        <w:t>. Кардинальные изменения в охране труда – 2020, которых вы ждали</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Планируется, что </w:t>
      </w:r>
      <w:proofErr w:type="spellStart"/>
      <w:r w:rsidRPr="008C02C2">
        <w:rPr>
          <w:rFonts w:ascii="Arial" w:eastAsia="Times New Roman" w:hAnsi="Arial" w:cs="Arial"/>
          <w:color w:val="2B2B2B"/>
          <w:sz w:val="24"/>
          <w:szCs w:val="24"/>
          <w:shd w:val="clear" w:color="auto" w:fill="FFFFFF"/>
          <w:lang w:eastAsia="ru-RU"/>
        </w:rPr>
        <w:t>спецоценка</w:t>
      </w:r>
      <w:proofErr w:type="spellEnd"/>
      <w:r w:rsidRPr="008C02C2">
        <w:rPr>
          <w:rFonts w:ascii="Arial" w:eastAsia="Times New Roman" w:hAnsi="Arial" w:cs="Arial"/>
          <w:color w:val="2B2B2B"/>
          <w:sz w:val="24"/>
          <w:szCs w:val="24"/>
          <w:shd w:val="clear" w:color="auto" w:fill="FFFFFF"/>
          <w:lang w:eastAsia="ru-RU"/>
        </w:rPr>
        <w:t xml:space="preserve"> будет бессрочной, и не надо будет проводить ее каждые 5 лет, если нет изменений в производственных процессах. А если что-то изменится, нужна будет внеплановая </w:t>
      </w:r>
      <w:proofErr w:type="spellStart"/>
      <w:r w:rsidRPr="008C02C2">
        <w:rPr>
          <w:rFonts w:ascii="Arial" w:eastAsia="Times New Roman" w:hAnsi="Arial" w:cs="Arial"/>
          <w:color w:val="2B2B2B"/>
          <w:sz w:val="24"/>
          <w:szCs w:val="24"/>
          <w:shd w:val="clear" w:color="auto" w:fill="FFFFFF"/>
          <w:lang w:eastAsia="ru-RU"/>
        </w:rPr>
        <w:t>спецоценка</w:t>
      </w:r>
      <w:proofErr w:type="spellEnd"/>
      <w:r w:rsidRPr="008C02C2">
        <w:rPr>
          <w:rFonts w:ascii="Arial" w:eastAsia="Times New Roman" w:hAnsi="Arial" w:cs="Arial"/>
          <w:color w:val="2B2B2B"/>
          <w:sz w:val="24"/>
          <w:szCs w:val="24"/>
          <w:shd w:val="clear" w:color="auto" w:fill="FFFFFF"/>
          <w:lang w:eastAsia="ru-RU"/>
        </w:rPr>
        <w:t>.</w:t>
      </w:r>
    </w:p>
    <w:p w:rsidR="005F6034" w:rsidRDefault="005F6034" w:rsidP="008C02C2">
      <w:pPr>
        <w:spacing w:after="0" w:line="240" w:lineRule="auto"/>
        <w:rPr>
          <w:rFonts w:ascii="Arial" w:eastAsia="Times New Roman" w:hAnsi="Arial" w:cs="Arial"/>
          <w:color w:val="2B2B2B"/>
          <w:sz w:val="24"/>
          <w:szCs w:val="24"/>
          <w:shd w:val="clear" w:color="auto" w:fill="FFFFFF"/>
          <w:lang w:eastAsia="ru-RU"/>
        </w:rPr>
      </w:pP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Изменится подход </w:t>
      </w:r>
      <w:proofErr w:type="gramStart"/>
      <w:r w:rsidRPr="008C02C2">
        <w:rPr>
          <w:rFonts w:ascii="Arial" w:eastAsia="Times New Roman" w:hAnsi="Arial" w:cs="Arial"/>
          <w:b/>
          <w:color w:val="2B2B2B"/>
          <w:sz w:val="24"/>
          <w:szCs w:val="24"/>
          <w:shd w:val="clear" w:color="auto" w:fill="FFFFFF"/>
          <w:lang w:eastAsia="ru-RU"/>
        </w:rPr>
        <w:t>к</w:t>
      </w:r>
      <w:proofErr w:type="gramEnd"/>
      <w:r w:rsidRPr="008C02C2">
        <w:rPr>
          <w:rFonts w:ascii="Arial" w:eastAsia="Times New Roman" w:hAnsi="Arial" w:cs="Arial"/>
          <w:b/>
          <w:color w:val="2B2B2B"/>
          <w:sz w:val="24"/>
          <w:szCs w:val="24"/>
          <w:shd w:val="clear" w:color="auto" w:fill="FFFFFF"/>
          <w:lang w:eastAsia="ru-RU"/>
        </w:rPr>
        <w:t xml:space="preserve"> СИЗ.</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Планируется снизить избыточные нормы. То есть порядо</w:t>
      </w:r>
      <w:r w:rsidR="005F6034">
        <w:rPr>
          <w:rFonts w:ascii="Arial" w:eastAsia="Times New Roman" w:hAnsi="Arial" w:cs="Arial"/>
          <w:color w:val="2B2B2B"/>
          <w:sz w:val="24"/>
          <w:szCs w:val="24"/>
          <w:shd w:val="clear" w:color="auto" w:fill="FFFFFF"/>
          <w:lang w:eastAsia="ru-RU"/>
        </w:rPr>
        <w:t xml:space="preserve">к обеспечения работников </w:t>
      </w:r>
      <w:proofErr w:type="gramStart"/>
      <w:r w:rsidR="005F6034">
        <w:rPr>
          <w:rFonts w:ascii="Arial" w:eastAsia="Times New Roman" w:hAnsi="Arial" w:cs="Arial"/>
          <w:color w:val="2B2B2B"/>
          <w:sz w:val="24"/>
          <w:szCs w:val="24"/>
          <w:shd w:val="clear" w:color="auto" w:fill="FFFFFF"/>
          <w:lang w:eastAsia="ru-RU"/>
        </w:rPr>
        <w:t>СИЗ</w:t>
      </w:r>
      <w:proofErr w:type="gramEnd"/>
      <w:r w:rsidR="005F6034">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color w:val="2B2B2B"/>
          <w:sz w:val="24"/>
          <w:szCs w:val="24"/>
          <w:shd w:val="clear" w:color="auto" w:fill="FFFFFF"/>
          <w:lang w:eastAsia="ru-RU"/>
        </w:rPr>
        <w:t>должен упроститься.</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proofErr w:type="gramStart"/>
      <w:r w:rsidRPr="008C02C2">
        <w:rPr>
          <w:rFonts w:ascii="Arial" w:eastAsia="Times New Roman" w:hAnsi="Arial" w:cs="Arial"/>
          <w:color w:val="2B2B2B"/>
          <w:sz w:val="24"/>
          <w:szCs w:val="24"/>
          <w:shd w:val="clear" w:color="auto" w:fill="FFFFFF"/>
          <w:lang w:eastAsia="ru-RU"/>
        </w:rPr>
        <w:t>Возможно</w:t>
      </w:r>
      <w:proofErr w:type="gramEnd"/>
      <w:r w:rsidRPr="008C02C2">
        <w:rPr>
          <w:rFonts w:ascii="Arial" w:eastAsia="Times New Roman" w:hAnsi="Arial" w:cs="Arial"/>
          <w:color w:val="2B2B2B"/>
          <w:sz w:val="24"/>
          <w:szCs w:val="24"/>
          <w:shd w:val="clear" w:color="auto" w:fill="FFFFFF"/>
          <w:lang w:eastAsia="ru-RU"/>
        </w:rPr>
        <w:t xml:space="preserve"> еще сократится список категорий работников, которым необходимы обязательные медосмотры. </w:t>
      </w:r>
    </w:p>
    <w:p w:rsidR="001138A4" w:rsidRDefault="009F08D8"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b/>
          <w:color w:val="2B2B2B"/>
          <w:sz w:val="24"/>
          <w:szCs w:val="24"/>
          <w:shd w:val="clear" w:color="auto" w:fill="FFFFFF"/>
          <w:lang w:eastAsia="ru-RU"/>
        </w:rPr>
        <w:t xml:space="preserve"> </w:t>
      </w:r>
      <w:r w:rsidR="008C02C2" w:rsidRPr="008C02C2">
        <w:rPr>
          <w:rFonts w:ascii="Arial" w:eastAsia="Times New Roman" w:hAnsi="Arial" w:cs="Arial"/>
          <w:color w:val="2B2B2B"/>
          <w:sz w:val="24"/>
          <w:szCs w:val="24"/>
          <w:shd w:val="clear" w:color="auto" w:fill="FFFFFF"/>
          <w:lang w:eastAsia="ru-RU"/>
        </w:rPr>
        <w:t xml:space="preserve"> Все эти антикризисные изменения направлены на сокращение расходов работодателей. </w:t>
      </w:r>
    </w:p>
    <w:p w:rsidR="005F6034" w:rsidRDefault="005F6034" w:rsidP="008C02C2">
      <w:pPr>
        <w:spacing w:after="0" w:line="240" w:lineRule="auto"/>
        <w:rPr>
          <w:rFonts w:ascii="Arial" w:eastAsia="Times New Roman" w:hAnsi="Arial" w:cs="Arial"/>
          <w:color w:val="2B2B2B"/>
          <w:sz w:val="24"/>
          <w:szCs w:val="24"/>
          <w:shd w:val="clear" w:color="auto" w:fill="FFFFFF"/>
          <w:lang w:eastAsia="ru-RU"/>
        </w:rPr>
      </w:pPr>
    </w:p>
    <w:p w:rsidR="001138A4" w:rsidRPr="005F6034"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r w:rsidRPr="005F6034">
        <w:rPr>
          <w:rFonts w:ascii="Arial" w:eastAsia="Times New Roman" w:hAnsi="Arial" w:cs="Arial"/>
          <w:b/>
          <w:color w:val="2B2B2B"/>
          <w:sz w:val="24"/>
          <w:szCs w:val="24"/>
          <w:shd w:val="clear" w:color="auto" w:fill="FFFFFF"/>
          <w:lang w:eastAsia="ru-RU"/>
        </w:rPr>
        <w:t xml:space="preserve">С декабря 2020 года могут упроститься и условия обучения.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Пока это лишь проект, поэтому рассмотрели его “крупными мазками” и ждем, какие изменения произойдут в реальности. </w:t>
      </w:r>
    </w:p>
    <w:p w:rsidR="005F6034" w:rsidRDefault="005F6034" w:rsidP="008C02C2">
      <w:pPr>
        <w:spacing w:after="0" w:line="240" w:lineRule="auto"/>
        <w:rPr>
          <w:rFonts w:ascii="Arial" w:eastAsia="Times New Roman" w:hAnsi="Arial" w:cs="Arial"/>
          <w:color w:val="2B2B2B"/>
          <w:sz w:val="24"/>
          <w:szCs w:val="24"/>
          <w:shd w:val="clear" w:color="auto" w:fill="FFFFFF"/>
          <w:lang w:eastAsia="ru-RU"/>
        </w:rPr>
      </w:pPr>
    </w:p>
    <w:p w:rsidR="005F6034"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Посмотрим теперь, что происходит с </w:t>
      </w:r>
      <w:proofErr w:type="spellStart"/>
      <w:r w:rsidRPr="008C02C2">
        <w:rPr>
          <w:rFonts w:ascii="Arial" w:eastAsia="Times New Roman" w:hAnsi="Arial" w:cs="Arial"/>
          <w:b/>
          <w:color w:val="2B2B2B"/>
          <w:sz w:val="24"/>
          <w:szCs w:val="24"/>
          <w:shd w:val="clear" w:color="auto" w:fill="FFFFFF"/>
          <w:lang w:eastAsia="ru-RU"/>
        </w:rPr>
        <w:t>профстандартом</w:t>
      </w:r>
      <w:proofErr w:type="spellEnd"/>
      <w:r w:rsidRPr="008C02C2">
        <w:rPr>
          <w:rFonts w:ascii="Arial" w:eastAsia="Times New Roman" w:hAnsi="Arial" w:cs="Arial"/>
          <w:b/>
          <w:color w:val="2B2B2B"/>
          <w:sz w:val="24"/>
          <w:szCs w:val="24"/>
          <w:shd w:val="clear" w:color="auto" w:fill="FFFFFF"/>
          <w:lang w:eastAsia="ru-RU"/>
        </w:rPr>
        <w:t xml:space="preserve">.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Он будет обязательным, надо будет проходить проверку соответствия. </w:t>
      </w:r>
    </w:p>
    <w:p w:rsidR="005F603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proofErr w:type="spellStart"/>
      <w:r w:rsidRPr="008C02C2">
        <w:rPr>
          <w:rFonts w:ascii="Arial" w:eastAsia="Times New Roman" w:hAnsi="Arial" w:cs="Arial"/>
          <w:color w:val="2B2B2B"/>
          <w:sz w:val="24"/>
          <w:szCs w:val="24"/>
          <w:shd w:val="clear" w:color="auto" w:fill="FFFFFF"/>
          <w:lang w:eastAsia="ru-RU"/>
        </w:rPr>
        <w:t>Профстандарт</w:t>
      </w:r>
      <w:proofErr w:type="spellEnd"/>
      <w:r w:rsidRPr="008C02C2">
        <w:rPr>
          <w:rFonts w:ascii="Arial" w:eastAsia="Times New Roman" w:hAnsi="Arial" w:cs="Arial"/>
          <w:color w:val="2B2B2B"/>
          <w:sz w:val="24"/>
          <w:szCs w:val="24"/>
          <w:shd w:val="clear" w:color="auto" w:fill="FFFFFF"/>
          <w:lang w:eastAsia="ru-RU"/>
        </w:rPr>
        <w:t xml:space="preserve"> можно использовать в работе, например, для разработ</w:t>
      </w:r>
      <w:r w:rsidR="005F6034">
        <w:rPr>
          <w:rFonts w:ascii="Arial" w:eastAsia="Times New Roman" w:hAnsi="Arial" w:cs="Arial"/>
          <w:color w:val="2B2B2B"/>
          <w:sz w:val="24"/>
          <w:szCs w:val="24"/>
          <w:shd w:val="clear" w:color="auto" w:fill="FFFFFF"/>
          <w:lang w:eastAsia="ru-RU"/>
        </w:rPr>
        <w:t>ки должностных инструкций</w:t>
      </w:r>
      <w:r w:rsidRPr="008C02C2">
        <w:rPr>
          <w:rFonts w:ascii="Arial" w:eastAsia="Times New Roman" w:hAnsi="Arial" w:cs="Arial"/>
          <w:color w:val="2B2B2B"/>
          <w:sz w:val="24"/>
          <w:szCs w:val="24"/>
          <w:shd w:val="clear" w:color="auto" w:fill="FFFFFF"/>
          <w:lang w:eastAsia="ru-RU"/>
        </w:rPr>
        <w:t>.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 Когда стандарт становится обязательным?</w:t>
      </w:r>
      <w:r w:rsidRPr="008C02C2">
        <w:rPr>
          <w:rFonts w:ascii="Arial" w:eastAsia="Times New Roman" w:hAnsi="Arial" w:cs="Arial"/>
          <w:color w:val="2B2B2B"/>
          <w:sz w:val="24"/>
          <w:szCs w:val="24"/>
          <w:shd w:val="clear" w:color="auto" w:fill="FFFFFF"/>
          <w:lang w:eastAsia="ru-RU"/>
        </w:rPr>
        <w:t xml:space="preserve">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Если работа связана с предоставлением льгот или компенсаций или установлением ограничений. Тогда должность должна соответствовать </w:t>
      </w:r>
      <w:proofErr w:type="gramStart"/>
      <w:r w:rsidRPr="008C02C2">
        <w:rPr>
          <w:rFonts w:ascii="Arial" w:eastAsia="Times New Roman" w:hAnsi="Arial" w:cs="Arial"/>
          <w:color w:val="2B2B2B"/>
          <w:sz w:val="24"/>
          <w:szCs w:val="24"/>
          <w:shd w:val="clear" w:color="auto" w:fill="FFFFFF"/>
          <w:lang w:eastAsia="ru-RU"/>
        </w:rPr>
        <w:t>указанной</w:t>
      </w:r>
      <w:proofErr w:type="gramEnd"/>
      <w:r w:rsidRPr="008C02C2">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color w:val="2B2B2B"/>
          <w:sz w:val="24"/>
          <w:szCs w:val="24"/>
          <w:shd w:val="clear" w:color="auto" w:fill="FFFFFF"/>
          <w:lang w:eastAsia="ru-RU"/>
        </w:rPr>
        <w:lastRenderedPageBreak/>
        <w:t xml:space="preserve">в </w:t>
      </w:r>
      <w:proofErr w:type="spellStart"/>
      <w:r w:rsidRPr="008C02C2">
        <w:rPr>
          <w:rFonts w:ascii="Arial" w:eastAsia="Times New Roman" w:hAnsi="Arial" w:cs="Arial"/>
          <w:color w:val="2B2B2B"/>
          <w:sz w:val="24"/>
          <w:szCs w:val="24"/>
          <w:shd w:val="clear" w:color="auto" w:fill="FFFFFF"/>
          <w:lang w:eastAsia="ru-RU"/>
        </w:rPr>
        <w:t>профстандарте</w:t>
      </w:r>
      <w:proofErr w:type="spellEnd"/>
      <w:r w:rsidRPr="008C02C2">
        <w:rPr>
          <w:rFonts w:ascii="Arial" w:eastAsia="Times New Roman" w:hAnsi="Arial" w:cs="Arial"/>
          <w:color w:val="2B2B2B"/>
          <w:sz w:val="24"/>
          <w:szCs w:val="24"/>
          <w:shd w:val="clear" w:color="auto" w:fill="FFFFFF"/>
          <w:lang w:eastAsia="ru-RU"/>
        </w:rPr>
        <w:t xml:space="preserve"> и, естественно, работнику нужна соответствующая квалификация. </w:t>
      </w:r>
      <w:proofErr w:type="gramStart"/>
      <w:r w:rsidRPr="008C02C2">
        <w:rPr>
          <w:rFonts w:ascii="Arial" w:eastAsia="Times New Roman" w:hAnsi="Arial" w:cs="Arial"/>
          <w:color w:val="2B2B2B"/>
          <w:sz w:val="24"/>
          <w:szCs w:val="24"/>
          <w:shd w:val="clear" w:color="auto" w:fill="FFFFFF"/>
          <w:lang w:eastAsia="ru-RU"/>
        </w:rPr>
        <w:t>Такая</w:t>
      </w:r>
      <w:proofErr w:type="gramEnd"/>
      <w:r w:rsidRPr="008C02C2">
        <w:rPr>
          <w:rFonts w:ascii="Arial" w:eastAsia="Times New Roman" w:hAnsi="Arial" w:cs="Arial"/>
          <w:color w:val="2B2B2B"/>
          <w:sz w:val="24"/>
          <w:szCs w:val="24"/>
          <w:shd w:val="clear" w:color="auto" w:fill="FFFFFF"/>
          <w:lang w:eastAsia="ru-RU"/>
        </w:rPr>
        <w:t>, как прописана в стандарте 524.</w:t>
      </w:r>
    </w:p>
    <w:p w:rsidR="005F6034" w:rsidRDefault="005F6034" w:rsidP="008C02C2">
      <w:pPr>
        <w:spacing w:after="0" w:line="240" w:lineRule="auto"/>
        <w:rPr>
          <w:rFonts w:ascii="Arial" w:eastAsia="Times New Roman" w:hAnsi="Arial" w:cs="Arial"/>
          <w:color w:val="2B2B2B"/>
          <w:sz w:val="24"/>
          <w:szCs w:val="24"/>
          <w:shd w:val="clear" w:color="auto" w:fill="FFFFFF"/>
          <w:lang w:eastAsia="ru-RU"/>
        </w:rPr>
      </w:pP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В стандарт 524 вносится ряд изменений.</w:t>
      </w:r>
      <w:r w:rsidRPr="008C02C2">
        <w:rPr>
          <w:rFonts w:ascii="Arial" w:eastAsia="Times New Roman" w:hAnsi="Arial" w:cs="Arial"/>
          <w:color w:val="2B2B2B"/>
          <w:sz w:val="24"/>
          <w:szCs w:val="24"/>
          <w:shd w:val="clear" w:color="auto" w:fill="FFFFFF"/>
          <w:lang w:eastAsia="ru-RU"/>
        </w:rPr>
        <w:t xml:space="preserve"> Пока мы их только ждем, но можем рассмотреть проект.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Отмечу, что </w:t>
      </w:r>
      <w:proofErr w:type="spellStart"/>
      <w:r w:rsidRPr="008C02C2">
        <w:rPr>
          <w:rFonts w:ascii="Arial" w:eastAsia="Times New Roman" w:hAnsi="Arial" w:cs="Arial"/>
          <w:color w:val="2B2B2B"/>
          <w:sz w:val="24"/>
          <w:szCs w:val="24"/>
          <w:shd w:val="clear" w:color="auto" w:fill="FFFFFF"/>
          <w:lang w:eastAsia="ru-RU"/>
        </w:rPr>
        <w:t>профстандарт</w:t>
      </w:r>
      <w:proofErr w:type="spellEnd"/>
      <w:r w:rsidRPr="008C02C2">
        <w:rPr>
          <w:rFonts w:ascii="Arial" w:eastAsia="Times New Roman" w:hAnsi="Arial" w:cs="Arial"/>
          <w:color w:val="2B2B2B"/>
          <w:sz w:val="24"/>
          <w:szCs w:val="24"/>
          <w:shd w:val="clear" w:color="auto" w:fill="FFFFFF"/>
          <w:lang w:eastAsia="ru-RU"/>
        </w:rPr>
        <w:t xml:space="preserve"> содержит минимальный набор требований к квалификации, и работодатели должны его придерживаться. Сейчас там значится: высшее образование по специальности или любое высшее плюс переподготовка на специалиста </w:t>
      </w:r>
      <w:proofErr w:type="gramStart"/>
      <w:r w:rsidRPr="008C02C2">
        <w:rPr>
          <w:rFonts w:ascii="Arial" w:eastAsia="Times New Roman" w:hAnsi="Arial" w:cs="Arial"/>
          <w:color w:val="2B2B2B"/>
          <w:sz w:val="24"/>
          <w:szCs w:val="24"/>
          <w:shd w:val="clear" w:color="auto" w:fill="FFFFFF"/>
          <w:lang w:eastAsia="ru-RU"/>
        </w:rPr>
        <w:t>по</w:t>
      </w:r>
      <w:proofErr w:type="gramEnd"/>
      <w:r w:rsidRPr="008C02C2">
        <w:rPr>
          <w:rFonts w:ascii="Arial" w:eastAsia="Times New Roman" w:hAnsi="Arial" w:cs="Arial"/>
          <w:color w:val="2B2B2B"/>
          <w:sz w:val="24"/>
          <w:szCs w:val="24"/>
          <w:shd w:val="clear" w:color="auto" w:fill="FFFFFF"/>
          <w:lang w:eastAsia="ru-RU"/>
        </w:rPr>
        <w:t xml:space="preserve"> ОТ.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Допускается и среднее образование, но тогда нужна не только переподготовка, а еще и стаж по специальности не меньше 3 лет.</w:t>
      </w:r>
    </w:p>
    <w:p w:rsidR="005F6034" w:rsidRDefault="009F08D8"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r w:rsidR="008C02C2" w:rsidRPr="008C02C2">
        <w:rPr>
          <w:rFonts w:ascii="Arial" w:eastAsia="Times New Roman" w:hAnsi="Arial" w:cs="Arial"/>
          <w:color w:val="2B2B2B"/>
          <w:sz w:val="24"/>
          <w:szCs w:val="24"/>
          <w:shd w:val="clear" w:color="auto" w:fill="FFFFFF"/>
          <w:lang w:eastAsia="ru-RU"/>
        </w:rPr>
        <w:t xml:space="preserve">Чтобы стать руководителем службы высшее образование обязательно. </w:t>
      </w:r>
    </w:p>
    <w:p w:rsidR="005F6034" w:rsidRDefault="005F6034" w:rsidP="008C02C2">
      <w:pPr>
        <w:spacing w:after="0" w:line="240" w:lineRule="auto"/>
        <w:rPr>
          <w:rFonts w:ascii="Arial" w:eastAsia="Times New Roman" w:hAnsi="Arial" w:cs="Arial"/>
          <w:color w:val="2B2B2B"/>
          <w:sz w:val="24"/>
          <w:szCs w:val="24"/>
          <w:shd w:val="clear" w:color="auto" w:fill="FFFFFF"/>
          <w:lang w:eastAsia="ru-RU"/>
        </w:rPr>
      </w:pP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9F08D8">
        <w:rPr>
          <w:rFonts w:ascii="Arial" w:eastAsia="Times New Roman" w:hAnsi="Arial" w:cs="Arial"/>
          <w:b/>
          <w:color w:val="2B2B2B"/>
          <w:sz w:val="24"/>
          <w:szCs w:val="24"/>
          <w:shd w:val="clear" w:color="auto" w:fill="FFFFFF"/>
          <w:lang w:eastAsia="ru-RU"/>
        </w:rPr>
        <w:t>Специалист по охране труда - требования</w:t>
      </w:r>
      <w:r w:rsidRPr="008C02C2">
        <w:rPr>
          <w:rFonts w:ascii="Arial" w:eastAsia="Times New Roman" w:hAnsi="Arial" w:cs="Arial"/>
          <w:color w:val="2B2B2B"/>
          <w:sz w:val="24"/>
          <w:szCs w:val="24"/>
          <w:shd w:val="clear" w:color="auto" w:fill="FFFFFF"/>
          <w:lang w:eastAsia="ru-RU"/>
        </w:rPr>
        <w:t xml:space="preserve"> </w:t>
      </w:r>
    </w:p>
    <w:p w:rsidR="009F08D8"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Появится несколько новых должностей, которые могут занимать специалисты </w:t>
      </w:r>
      <w:proofErr w:type="gramStart"/>
      <w:r w:rsidRPr="008C02C2">
        <w:rPr>
          <w:rFonts w:ascii="Arial" w:eastAsia="Times New Roman" w:hAnsi="Arial" w:cs="Arial"/>
          <w:color w:val="2B2B2B"/>
          <w:sz w:val="24"/>
          <w:szCs w:val="24"/>
          <w:shd w:val="clear" w:color="auto" w:fill="FFFFFF"/>
          <w:lang w:eastAsia="ru-RU"/>
        </w:rPr>
        <w:t>по</w:t>
      </w:r>
      <w:proofErr w:type="gramEnd"/>
      <w:r w:rsidRPr="008C02C2">
        <w:rPr>
          <w:rFonts w:ascii="Arial" w:eastAsia="Times New Roman" w:hAnsi="Arial" w:cs="Arial"/>
          <w:color w:val="2B2B2B"/>
          <w:sz w:val="24"/>
          <w:szCs w:val="24"/>
          <w:shd w:val="clear" w:color="auto" w:fill="FFFFFF"/>
          <w:lang w:eastAsia="ru-RU"/>
        </w:rPr>
        <w:t xml:space="preserve"> ОТ. Например, специалист по управлению </w:t>
      </w:r>
      <w:proofErr w:type="spellStart"/>
      <w:r w:rsidRPr="008C02C2">
        <w:rPr>
          <w:rFonts w:ascii="Arial" w:eastAsia="Times New Roman" w:hAnsi="Arial" w:cs="Arial"/>
          <w:color w:val="2B2B2B"/>
          <w:sz w:val="24"/>
          <w:szCs w:val="24"/>
          <w:shd w:val="clear" w:color="auto" w:fill="FFFFFF"/>
          <w:lang w:eastAsia="ru-RU"/>
        </w:rPr>
        <w:t>профрисками</w:t>
      </w:r>
      <w:proofErr w:type="spellEnd"/>
      <w:r w:rsidRPr="008C02C2">
        <w:rPr>
          <w:rFonts w:ascii="Arial" w:eastAsia="Times New Roman" w:hAnsi="Arial" w:cs="Arial"/>
          <w:color w:val="2B2B2B"/>
          <w:sz w:val="24"/>
          <w:szCs w:val="24"/>
          <w:shd w:val="clear" w:color="auto" w:fill="FFFFFF"/>
          <w:lang w:eastAsia="ru-RU"/>
        </w:rPr>
        <w:t xml:space="preserve"> или инструктор по труду. То есть увеличиваются возможности для горизонтальной карьеры.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Требования к образованию вряд ли изменятся, а вот к опыту — могут. Для некоторых должностей требований по опыту не будет, хотя сейчас он есть. Также появятся особые условия допуска к работе: нужно регулярно повышать квалификацию, проходить аттестации, проводить другую работу по </w:t>
      </w:r>
      <w:proofErr w:type="spellStart"/>
      <w:r w:rsidRPr="008C02C2">
        <w:rPr>
          <w:rFonts w:ascii="Arial" w:eastAsia="Times New Roman" w:hAnsi="Arial" w:cs="Arial"/>
          <w:color w:val="2B2B2B"/>
          <w:sz w:val="24"/>
          <w:szCs w:val="24"/>
          <w:shd w:val="clear" w:color="auto" w:fill="FFFFFF"/>
          <w:lang w:eastAsia="ru-RU"/>
        </w:rPr>
        <w:t>профросту</w:t>
      </w:r>
      <w:proofErr w:type="spellEnd"/>
      <w:r w:rsidRPr="008C02C2">
        <w:rPr>
          <w:rFonts w:ascii="Arial" w:eastAsia="Times New Roman" w:hAnsi="Arial" w:cs="Arial"/>
          <w:color w:val="2B2B2B"/>
          <w:sz w:val="24"/>
          <w:szCs w:val="24"/>
          <w:shd w:val="clear" w:color="auto" w:fill="FFFFFF"/>
          <w:lang w:eastAsia="ru-RU"/>
        </w:rPr>
        <w:t xml:space="preserve">. Особенно тем, кто имеет отношение к опасным условиям труда.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Руководителям больше не будет подходить </w:t>
      </w:r>
      <w:proofErr w:type="spellStart"/>
      <w:r w:rsidRPr="008C02C2">
        <w:rPr>
          <w:rFonts w:ascii="Arial" w:eastAsia="Times New Roman" w:hAnsi="Arial" w:cs="Arial"/>
          <w:color w:val="2B2B2B"/>
          <w:sz w:val="24"/>
          <w:szCs w:val="24"/>
          <w:shd w:val="clear" w:color="auto" w:fill="FFFFFF"/>
          <w:lang w:eastAsia="ru-RU"/>
        </w:rPr>
        <w:t>бакалавриат</w:t>
      </w:r>
      <w:proofErr w:type="spellEnd"/>
      <w:r w:rsidRPr="008C02C2">
        <w:rPr>
          <w:rFonts w:ascii="Arial" w:eastAsia="Times New Roman" w:hAnsi="Arial" w:cs="Arial"/>
          <w:color w:val="2B2B2B"/>
          <w:sz w:val="24"/>
          <w:szCs w:val="24"/>
          <w:shd w:val="clear" w:color="auto" w:fill="FFFFFF"/>
          <w:lang w:eastAsia="ru-RU"/>
        </w:rPr>
        <w:t xml:space="preserve"> — это важное изменение. Опыт работы нужен не менее 5 лет в сфере </w:t>
      </w:r>
      <w:proofErr w:type="gramStart"/>
      <w:r w:rsidRPr="008C02C2">
        <w:rPr>
          <w:rFonts w:ascii="Arial" w:eastAsia="Times New Roman" w:hAnsi="Arial" w:cs="Arial"/>
          <w:color w:val="2B2B2B"/>
          <w:sz w:val="24"/>
          <w:szCs w:val="24"/>
          <w:shd w:val="clear" w:color="auto" w:fill="FFFFFF"/>
          <w:lang w:eastAsia="ru-RU"/>
        </w:rPr>
        <w:t>ОТ</w:t>
      </w:r>
      <w:proofErr w:type="gramEnd"/>
      <w:r w:rsidRPr="008C02C2">
        <w:rPr>
          <w:rFonts w:ascii="Arial" w:eastAsia="Times New Roman" w:hAnsi="Arial" w:cs="Arial"/>
          <w:color w:val="2B2B2B"/>
          <w:sz w:val="24"/>
          <w:szCs w:val="24"/>
          <w:shd w:val="clear" w:color="auto" w:fill="FFFFFF"/>
          <w:lang w:eastAsia="ru-RU"/>
        </w:rPr>
        <w:t xml:space="preserve">. Допуски к работе такие же, как для 6-й категории (рядовых работников). </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Много внимания в новом </w:t>
      </w:r>
      <w:proofErr w:type="spellStart"/>
      <w:r w:rsidRPr="008C02C2">
        <w:rPr>
          <w:rFonts w:ascii="Arial" w:eastAsia="Times New Roman" w:hAnsi="Arial" w:cs="Arial"/>
          <w:color w:val="2B2B2B"/>
          <w:sz w:val="24"/>
          <w:szCs w:val="24"/>
          <w:shd w:val="clear" w:color="auto" w:fill="FFFFFF"/>
          <w:lang w:eastAsia="ru-RU"/>
        </w:rPr>
        <w:t>профстандарте</w:t>
      </w:r>
      <w:proofErr w:type="spellEnd"/>
      <w:r w:rsidRPr="008C02C2">
        <w:rPr>
          <w:rFonts w:ascii="Arial" w:eastAsia="Times New Roman" w:hAnsi="Arial" w:cs="Arial"/>
          <w:color w:val="2B2B2B"/>
          <w:sz w:val="24"/>
          <w:szCs w:val="24"/>
          <w:shd w:val="clear" w:color="auto" w:fill="FFFFFF"/>
          <w:lang w:eastAsia="ru-RU"/>
        </w:rPr>
        <w:t xml:space="preserve"> уделено экспертам по управлению </w:t>
      </w:r>
      <w:proofErr w:type="spellStart"/>
      <w:r w:rsidRPr="008C02C2">
        <w:rPr>
          <w:rFonts w:ascii="Arial" w:eastAsia="Times New Roman" w:hAnsi="Arial" w:cs="Arial"/>
          <w:color w:val="2B2B2B"/>
          <w:sz w:val="24"/>
          <w:szCs w:val="24"/>
          <w:shd w:val="clear" w:color="auto" w:fill="FFFFFF"/>
          <w:lang w:eastAsia="ru-RU"/>
        </w:rPr>
        <w:t>профрисками</w:t>
      </w:r>
      <w:proofErr w:type="spellEnd"/>
      <w:r w:rsidRPr="008C02C2">
        <w:rPr>
          <w:rFonts w:ascii="Arial" w:eastAsia="Times New Roman" w:hAnsi="Arial" w:cs="Arial"/>
          <w:color w:val="2B2B2B"/>
          <w:sz w:val="24"/>
          <w:szCs w:val="24"/>
          <w:shd w:val="clear" w:color="auto" w:fill="FFFFFF"/>
          <w:lang w:eastAsia="ru-RU"/>
        </w:rPr>
        <w:t>. Это большое интересное направление, и в стандарте оно подробно расписано, вплоть до трудовых функций. </w:t>
      </w:r>
    </w:p>
    <w:p w:rsidR="001138A4" w:rsidRPr="00DA503F" w:rsidRDefault="001138A4" w:rsidP="008C02C2">
      <w:pPr>
        <w:spacing w:after="0" w:line="240" w:lineRule="auto"/>
        <w:rPr>
          <w:rFonts w:ascii="Arial" w:eastAsia="Times New Roman" w:hAnsi="Arial" w:cs="Arial"/>
          <w:b/>
          <w:color w:val="2B2B2B"/>
          <w:sz w:val="24"/>
          <w:szCs w:val="24"/>
          <w:shd w:val="clear" w:color="auto" w:fill="FFFFFF"/>
          <w:lang w:eastAsia="ru-RU"/>
        </w:rPr>
      </w:pP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r w:rsidRPr="00DA503F">
        <w:rPr>
          <w:rFonts w:ascii="Arial" w:eastAsia="Times New Roman" w:hAnsi="Arial" w:cs="Arial"/>
          <w:b/>
          <w:color w:val="2B2B2B"/>
          <w:sz w:val="24"/>
          <w:szCs w:val="24"/>
          <w:shd w:val="clear" w:color="auto" w:fill="FFFFFF"/>
          <w:lang w:eastAsia="ru-RU"/>
        </w:rPr>
        <w:t>Немного о независимой оценке квалификации</w:t>
      </w:r>
      <w:r w:rsidRPr="008C02C2">
        <w:rPr>
          <w:rFonts w:ascii="Arial" w:eastAsia="Times New Roman" w:hAnsi="Arial" w:cs="Arial"/>
          <w:color w:val="2B2B2B"/>
          <w:sz w:val="24"/>
          <w:szCs w:val="24"/>
          <w:shd w:val="clear" w:color="auto" w:fill="FFFFFF"/>
          <w:lang w:eastAsia="ru-RU"/>
        </w:rPr>
        <w:t>.</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Это добровольная процедура, которая происходит по направлению работодателю. Обращайте внимание на организации, куда вы направляете. Сейчас, </w:t>
      </w:r>
      <w:proofErr w:type="gramStart"/>
      <w:r w:rsidRPr="008C02C2">
        <w:rPr>
          <w:rFonts w:ascii="Arial" w:eastAsia="Times New Roman" w:hAnsi="Arial" w:cs="Arial"/>
          <w:color w:val="2B2B2B"/>
          <w:sz w:val="24"/>
          <w:szCs w:val="24"/>
          <w:shd w:val="clear" w:color="auto" w:fill="FFFFFF"/>
          <w:lang w:eastAsia="ru-RU"/>
        </w:rPr>
        <w:t>увы</w:t>
      </w:r>
      <w:proofErr w:type="gramEnd"/>
      <w:r w:rsidRPr="008C02C2">
        <w:rPr>
          <w:rFonts w:ascii="Arial" w:eastAsia="Times New Roman" w:hAnsi="Arial" w:cs="Arial"/>
          <w:color w:val="2B2B2B"/>
          <w:sz w:val="24"/>
          <w:szCs w:val="24"/>
          <w:shd w:val="clear" w:color="auto" w:fill="FFFFFF"/>
          <w:lang w:eastAsia="ru-RU"/>
        </w:rPr>
        <w:t>, много мошенников. А вам нужен сертифицированный центр оценки квалификаций. Только там результаты экзаменов попадают в национальный реестр.</w:t>
      </w:r>
    </w:p>
    <w:p w:rsidR="009F08D8" w:rsidRDefault="009F08D8" w:rsidP="008C02C2">
      <w:pPr>
        <w:spacing w:after="0" w:line="240" w:lineRule="auto"/>
        <w:rPr>
          <w:rFonts w:ascii="Arial" w:eastAsia="Times New Roman" w:hAnsi="Arial" w:cs="Arial"/>
          <w:color w:val="2B2B2B"/>
          <w:sz w:val="24"/>
          <w:szCs w:val="24"/>
          <w:shd w:val="clear" w:color="auto" w:fill="FFFFFF"/>
          <w:lang w:eastAsia="ru-RU"/>
        </w:rPr>
      </w:pPr>
    </w:p>
    <w:p w:rsidR="001138A4" w:rsidRPr="00DA503F"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DA503F">
        <w:rPr>
          <w:rFonts w:ascii="Arial" w:eastAsia="Times New Roman" w:hAnsi="Arial" w:cs="Arial"/>
          <w:b/>
          <w:color w:val="2B2B2B"/>
          <w:sz w:val="24"/>
          <w:szCs w:val="24"/>
          <w:shd w:val="clear" w:color="auto" w:fill="FFFFFF"/>
          <w:lang w:eastAsia="ru-RU"/>
        </w:rPr>
        <w:t xml:space="preserve"> Арсений Назаром, замначальника отдела надзора и контроля в сфере ОТ РФ: </w:t>
      </w:r>
    </w:p>
    <w:p w:rsidR="009F08D8"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В части надзора изменены многие процедуры, эта необходимость зрела уже давно. Например, в части проверок филиалов, расположенных в других регионах, чем головное предприятие, а также по случаям, когда есть угроза благополучию граж</w:t>
      </w:r>
      <w:r w:rsidR="00DA503F">
        <w:rPr>
          <w:rFonts w:ascii="Arial" w:eastAsia="Times New Roman" w:hAnsi="Arial" w:cs="Arial"/>
          <w:color w:val="2B2B2B"/>
          <w:sz w:val="24"/>
          <w:szCs w:val="24"/>
          <w:shd w:val="clear" w:color="auto" w:fill="FFFFFF"/>
          <w:lang w:eastAsia="ru-RU"/>
        </w:rPr>
        <w:t>д</w:t>
      </w:r>
      <w:r w:rsidRPr="008C02C2">
        <w:rPr>
          <w:rFonts w:ascii="Arial" w:eastAsia="Times New Roman" w:hAnsi="Arial" w:cs="Arial"/>
          <w:color w:val="2B2B2B"/>
          <w:sz w:val="24"/>
          <w:szCs w:val="24"/>
          <w:shd w:val="clear" w:color="auto" w:fill="FFFFFF"/>
          <w:lang w:eastAsia="ru-RU"/>
        </w:rPr>
        <w:t>ан и многие другие.</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Начну с проверок филиалов. Инспекции проводят представители территориальных надзорных органов, на территории которых расположен филиал. Например, предприятие в Москве, а филиалы — в Калуге и Рязани. Распоряжение пишет московский орган, а проверки филиалов проводят должностные лица Калуги и Рязани. Они направляют результаты в Москву, где и выдается заключение.</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Факты угрозы жизни и здоровью граждан. Сейчас уже расписаны все такие факторы. В них: невыплата зарплаты или составных частей, не</w:t>
      </w:r>
      <w:r w:rsidR="00DA503F">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color w:val="2B2B2B"/>
          <w:sz w:val="24"/>
          <w:szCs w:val="24"/>
          <w:shd w:val="clear" w:color="auto" w:fill="FFFFFF"/>
          <w:lang w:eastAsia="ru-RU"/>
        </w:rPr>
        <w:t>предоставление обязательных отпусков,</w:t>
      </w:r>
      <w:r w:rsidR="00DA503F">
        <w:rPr>
          <w:rFonts w:ascii="Arial" w:eastAsia="Times New Roman" w:hAnsi="Arial" w:cs="Arial"/>
          <w:color w:val="2B2B2B"/>
          <w:sz w:val="24"/>
          <w:szCs w:val="24"/>
          <w:shd w:val="clear" w:color="auto" w:fill="FFFFFF"/>
          <w:lang w:eastAsia="ru-RU"/>
        </w:rPr>
        <w:t xml:space="preserve"> необеспечение работников СИЗ</w:t>
      </w:r>
      <w:r w:rsidRPr="008C02C2">
        <w:rPr>
          <w:rFonts w:ascii="Arial" w:eastAsia="Times New Roman" w:hAnsi="Arial" w:cs="Arial"/>
          <w:color w:val="2B2B2B"/>
          <w:sz w:val="24"/>
          <w:szCs w:val="24"/>
          <w:shd w:val="clear" w:color="auto" w:fill="FFFFFF"/>
          <w:lang w:eastAsia="ru-RU"/>
        </w:rPr>
        <w:t xml:space="preserve">, допуск к работе лиц без обучения, медосмотров, инструктажей. Здесь же отсутствие системы </w:t>
      </w:r>
      <w:proofErr w:type="gramStart"/>
      <w:r w:rsidRPr="008C02C2">
        <w:rPr>
          <w:rFonts w:ascii="Arial" w:eastAsia="Times New Roman" w:hAnsi="Arial" w:cs="Arial"/>
          <w:color w:val="2B2B2B"/>
          <w:sz w:val="24"/>
          <w:szCs w:val="24"/>
          <w:shd w:val="clear" w:color="auto" w:fill="FFFFFF"/>
          <w:lang w:eastAsia="ru-RU"/>
        </w:rPr>
        <w:t>ОТ</w:t>
      </w:r>
      <w:proofErr w:type="gramEnd"/>
      <w:r w:rsidRPr="008C02C2">
        <w:rPr>
          <w:rFonts w:ascii="Arial" w:eastAsia="Times New Roman" w:hAnsi="Arial" w:cs="Arial"/>
          <w:color w:val="2B2B2B"/>
          <w:sz w:val="24"/>
          <w:szCs w:val="24"/>
          <w:shd w:val="clear" w:color="auto" w:fill="FFFFFF"/>
          <w:lang w:eastAsia="ru-RU"/>
        </w:rPr>
        <w:t xml:space="preserve"> и не</w:t>
      </w:r>
      <w:r w:rsidR="00DA503F">
        <w:rPr>
          <w:rFonts w:ascii="Arial" w:eastAsia="Times New Roman" w:hAnsi="Arial" w:cs="Arial"/>
          <w:color w:val="2B2B2B"/>
          <w:sz w:val="24"/>
          <w:szCs w:val="24"/>
          <w:shd w:val="clear" w:color="auto" w:fill="FFFFFF"/>
          <w:lang w:eastAsia="ru-RU"/>
        </w:rPr>
        <w:t xml:space="preserve"> </w:t>
      </w:r>
      <w:proofErr w:type="gramStart"/>
      <w:r w:rsidRPr="008C02C2">
        <w:rPr>
          <w:rFonts w:ascii="Arial" w:eastAsia="Times New Roman" w:hAnsi="Arial" w:cs="Arial"/>
          <w:color w:val="2B2B2B"/>
          <w:sz w:val="24"/>
          <w:szCs w:val="24"/>
          <w:shd w:val="clear" w:color="auto" w:fill="FFFFFF"/>
          <w:lang w:eastAsia="ru-RU"/>
        </w:rPr>
        <w:lastRenderedPageBreak/>
        <w:t>проведение</w:t>
      </w:r>
      <w:proofErr w:type="gramEnd"/>
      <w:r w:rsidRPr="008C02C2">
        <w:rPr>
          <w:rFonts w:ascii="Arial" w:eastAsia="Times New Roman" w:hAnsi="Arial" w:cs="Arial"/>
          <w:color w:val="2B2B2B"/>
          <w:sz w:val="24"/>
          <w:szCs w:val="24"/>
          <w:shd w:val="clear" w:color="auto" w:fill="FFFFFF"/>
          <w:lang w:eastAsia="ru-RU"/>
        </w:rPr>
        <w:t xml:space="preserve"> </w:t>
      </w:r>
      <w:proofErr w:type="spellStart"/>
      <w:r w:rsidRPr="008C02C2">
        <w:rPr>
          <w:rFonts w:ascii="Arial" w:eastAsia="Times New Roman" w:hAnsi="Arial" w:cs="Arial"/>
          <w:color w:val="2B2B2B"/>
          <w:sz w:val="24"/>
          <w:szCs w:val="24"/>
          <w:shd w:val="clear" w:color="auto" w:fill="FFFFFF"/>
          <w:lang w:eastAsia="ru-RU"/>
        </w:rPr>
        <w:t>спецоценки</w:t>
      </w:r>
      <w:proofErr w:type="spellEnd"/>
      <w:r w:rsidRPr="008C02C2">
        <w:rPr>
          <w:rFonts w:ascii="Arial" w:eastAsia="Times New Roman" w:hAnsi="Arial" w:cs="Arial"/>
          <w:color w:val="2B2B2B"/>
          <w:sz w:val="24"/>
          <w:szCs w:val="24"/>
          <w:shd w:val="clear" w:color="auto" w:fill="FFFFFF"/>
          <w:lang w:eastAsia="ru-RU"/>
        </w:rPr>
        <w:t xml:space="preserve"> условий труда, а также уклонение от</w:t>
      </w:r>
      <w:r w:rsidR="00DA503F">
        <w:rPr>
          <w:rFonts w:ascii="Arial" w:eastAsia="Times New Roman" w:hAnsi="Arial" w:cs="Arial"/>
          <w:color w:val="2B2B2B"/>
          <w:sz w:val="24"/>
          <w:szCs w:val="24"/>
          <w:shd w:val="clear" w:color="auto" w:fill="FFFFFF"/>
          <w:lang w:eastAsia="ru-RU"/>
        </w:rPr>
        <w:t xml:space="preserve"> выплаты</w:t>
      </w:r>
      <w:r w:rsidRPr="008C02C2">
        <w:rPr>
          <w:rFonts w:ascii="Arial" w:eastAsia="Times New Roman" w:hAnsi="Arial" w:cs="Arial"/>
          <w:color w:val="2B2B2B"/>
          <w:sz w:val="24"/>
          <w:szCs w:val="24"/>
          <w:shd w:val="clear" w:color="auto" w:fill="FFFFFF"/>
          <w:lang w:eastAsia="ru-RU"/>
        </w:rPr>
        <w:t xml:space="preserve"> компенсаций за вредные условия.</w:t>
      </w:r>
    </w:p>
    <w:p w:rsidR="00DA503F" w:rsidRDefault="00DA503F" w:rsidP="008C02C2">
      <w:pPr>
        <w:spacing w:after="0" w:line="240" w:lineRule="auto"/>
        <w:rPr>
          <w:rFonts w:ascii="Arial" w:eastAsia="Times New Roman" w:hAnsi="Arial" w:cs="Arial"/>
          <w:color w:val="2B2B2B"/>
          <w:sz w:val="24"/>
          <w:szCs w:val="24"/>
          <w:shd w:val="clear" w:color="auto" w:fill="FFFFFF"/>
          <w:lang w:eastAsia="ru-RU"/>
        </w:rPr>
      </w:pPr>
    </w:p>
    <w:p w:rsidR="001138A4" w:rsidRPr="00DA503F"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r w:rsidRPr="00DA503F">
        <w:rPr>
          <w:rFonts w:ascii="Arial" w:eastAsia="Times New Roman" w:hAnsi="Arial" w:cs="Arial"/>
          <w:b/>
          <w:color w:val="2B2B2B"/>
          <w:sz w:val="24"/>
          <w:szCs w:val="24"/>
          <w:shd w:val="clear" w:color="auto" w:fill="FFFFFF"/>
          <w:lang w:eastAsia="ru-RU"/>
        </w:rPr>
        <w:t xml:space="preserve">Как подготовиться к проверке ГИТ по </w:t>
      </w:r>
      <w:proofErr w:type="gramStart"/>
      <w:r w:rsidRPr="00DA503F">
        <w:rPr>
          <w:rFonts w:ascii="Arial" w:eastAsia="Times New Roman" w:hAnsi="Arial" w:cs="Arial"/>
          <w:b/>
          <w:color w:val="2B2B2B"/>
          <w:sz w:val="24"/>
          <w:szCs w:val="24"/>
          <w:shd w:val="clear" w:color="auto" w:fill="FFFFFF"/>
          <w:lang w:eastAsia="ru-RU"/>
        </w:rPr>
        <w:t>чек-листам</w:t>
      </w:r>
      <w:proofErr w:type="gramEnd"/>
      <w:r w:rsidRPr="00DA503F">
        <w:rPr>
          <w:rFonts w:ascii="Arial" w:eastAsia="Times New Roman" w:hAnsi="Arial" w:cs="Arial"/>
          <w:b/>
          <w:color w:val="2B2B2B"/>
          <w:sz w:val="24"/>
          <w:szCs w:val="24"/>
          <w:shd w:val="clear" w:color="auto" w:fill="FFFFFF"/>
          <w:lang w:eastAsia="ru-RU"/>
        </w:rPr>
        <w:t xml:space="preserve">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Если при проверке обнаружатся нарушения, в заключении они должны быть подробно описаны.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Важное изменение: подача жалобы в досудебном порядке и прекращении проверки. Вы можете обратиться с требованием прекратить проверку или предоставить информацию о нарушениях со стороны инспекторов.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Предусмотрены процедуры, которые снизят вероятность оказания давления работодателем на работника, который обратился в ГИТ.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Напомню, что пандемия внесла коррективы в порядок проведения проверок. Многие исключены из ежегодного плана. А вот внеплановые проверки могут проводиться: по согласованию с органами прокуратуры. Основания: факты угрозы жизни и здоровья граждан.</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Рекомендую внимательно ознакомиться с документами, регламентирующими проведение проверок. Постановление правительства №438. Дело в том, что работодатели, зачастую, не знают своих прав. Не могут определить, правомерны ли действия инспекторов или есть нарушения с их стороны. А между тем, у работодателей есть ряд прав, которые помогут избежать лишних штрафов и претензий.</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Какие нарушения чаще всего выявляются сейчас?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Это отсутствие СИЗ, срыв графика инструктажей и </w:t>
      </w:r>
      <w:proofErr w:type="spellStart"/>
      <w:r w:rsidRPr="008C02C2">
        <w:rPr>
          <w:rFonts w:ascii="Arial" w:eastAsia="Times New Roman" w:hAnsi="Arial" w:cs="Arial"/>
          <w:color w:val="2B2B2B"/>
          <w:sz w:val="24"/>
          <w:szCs w:val="24"/>
          <w:shd w:val="clear" w:color="auto" w:fill="FFFFFF"/>
          <w:lang w:eastAsia="ru-RU"/>
        </w:rPr>
        <w:t>профобучения</w:t>
      </w:r>
      <w:proofErr w:type="spellEnd"/>
      <w:r w:rsidRPr="008C02C2">
        <w:rPr>
          <w:rFonts w:ascii="Arial" w:eastAsia="Times New Roman" w:hAnsi="Arial" w:cs="Arial"/>
          <w:color w:val="2B2B2B"/>
          <w:sz w:val="24"/>
          <w:szCs w:val="24"/>
          <w:shd w:val="clear" w:color="auto" w:fill="FFFFFF"/>
          <w:lang w:eastAsia="ru-RU"/>
        </w:rPr>
        <w:t>, отсу</w:t>
      </w:r>
      <w:r w:rsidR="00DA503F">
        <w:rPr>
          <w:rFonts w:ascii="Arial" w:eastAsia="Times New Roman" w:hAnsi="Arial" w:cs="Arial"/>
          <w:color w:val="2B2B2B"/>
          <w:sz w:val="24"/>
          <w:szCs w:val="24"/>
          <w:shd w:val="clear" w:color="auto" w:fill="FFFFFF"/>
          <w:lang w:eastAsia="ru-RU"/>
        </w:rPr>
        <w:t xml:space="preserve">тствие </w:t>
      </w:r>
      <w:proofErr w:type="spellStart"/>
      <w:r w:rsidR="00DA503F">
        <w:rPr>
          <w:rFonts w:ascii="Arial" w:eastAsia="Times New Roman" w:hAnsi="Arial" w:cs="Arial"/>
          <w:color w:val="2B2B2B"/>
          <w:sz w:val="24"/>
          <w:szCs w:val="24"/>
          <w:shd w:val="clear" w:color="auto" w:fill="FFFFFF"/>
          <w:lang w:eastAsia="ru-RU"/>
        </w:rPr>
        <w:t>спецоценки</w:t>
      </w:r>
      <w:proofErr w:type="spellEnd"/>
      <w:r w:rsidR="00DA503F">
        <w:rPr>
          <w:rFonts w:ascii="Arial" w:eastAsia="Times New Roman" w:hAnsi="Arial" w:cs="Arial"/>
          <w:color w:val="2B2B2B"/>
          <w:sz w:val="24"/>
          <w:szCs w:val="24"/>
          <w:shd w:val="clear" w:color="auto" w:fill="FFFFFF"/>
          <w:lang w:eastAsia="ru-RU"/>
        </w:rPr>
        <w:t xml:space="preserve"> и медосмотров </w:t>
      </w:r>
      <w:proofErr w:type="spellStart"/>
      <w:r w:rsidR="00DA503F">
        <w:rPr>
          <w:rFonts w:ascii="Arial" w:eastAsia="Times New Roman" w:hAnsi="Arial" w:cs="Arial"/>
          <w:color w:val="2B2B2B"/>
          <w:sz w:val="24"/>
          <w:szCs w:val="24"/>
          <w:shd w:val="clear" w:color="auto" w:fill="FFFFFF"/>
          <w:lang w:eastAsia="ru-RU"/>
        </w:rPr>
        <w:t>и.т.д</w:t>
      </w:r>
      <w:proofErr w:type="spellEnd"/>
      <w:r w:rsidR="00DA503F">
        <w:rPr>
          <w:rFonts w:ascii="Arial" w:eastAsia="Times New Roman" w:hAnsi="Arial" w:cs="Arial"/>
          <w:color w:val="2B2B2B"/>
          <w:sz w:val="24"/>
          <w:szCs w:val="24"/>
          <w:shd w:val="clear" w:color="auto" w:fill="FFFFFF"/>
          <w:lang w:eastAsia="ru-RU"/>
        </w:rPr>
        <w:t>.</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Чтобы подготовиться к проверке, можете пройти самопроверку на сайте инспекции труда или взять оттуда опросники — они содержат основную информацию о том, что конкретно проверяют. Набор требований зависит от специфики предприятия. Вы будете намного лучше понимать задачи инспекторов, если изучите опросники.</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Отдельного рассмотрения заслуживает система управления </w:t>
      </w:r>
      <w:proofErr w:type="gramStart"/>
      <w:r w:rsidRPr="008C02C2">
        <w:rPr>
          <w:rFonts w:ascii="Arial" w:eastAsia="Times New Roman" w:hAnsi="Arial" w:cs="Arial"/>
          <w:color w:val="2B2B2B"/>
          <w:sz w:val="24"/>
          <w:szCs w:val="24"/>
          <w:shd w:val="clear" w:color="auto" w:fill="FFFFFF"/>
          <w:lang w:eastAsia="ru-RU"/>
        </w:rPr>
        <w:t>ОТ</w:t>
      </w:r>
      <w:proofErr w:type="gramEnd"/>
      <w:r w:rsidRPr="008C02C2">
        <w:rPr>
          <w:rFonts w:ascii="Arial" w:eastAsia="Times New Roman" w:hAnsi="Arial" w:cs="Arial"/>
          <w:color w:val="2B2B2B"/>
          <w:sz w:val="24"/>
          <w:szCs w:val="24"/>
          <w:shd w:val="clear" w:color="auto" w:fill="FFFFFF"/>
          <w:lang w:eastAsia="ru-RU"/>
        </w:rPr>
        <w:t xml:space="preserve">. Без нее невозможно соблюсти требования </w:t>
      </w:r>
      <w:proofErr w:type="gramStart"/>
      <w:r w:rsidRPr="008C02C2">
        <w:rPr>
          <w:rFonts w:ascii="Arial" w:eastAsia="Times New Roman" w:hAnsi="Arial" w:cs="Arial"/>
          <w:color w:val="2B2B2B"/>
          <w:sz w:val="24"/>
          <w:szCs w:val="24"/>
          <w:shd w:val="clear" w:color="auto" w:fill="FFFFFF"/>
          <w:lang w:eastAsia="ru-RU"/>
        </w:rPr>
        <w:t>по</w:t>
      </w:r>
      <w:proofErr w:type="gramEnd"/>
      <w:r w:rsidRPr="008C02C2">
        <w:rPr>
          <w:rFonts w:ascii="Arial" w:eastAsia="Times New Roman" w:hAnsi="Arial" w:cs="Arial"/>
          <w:color w:val="2B2B2B"/>
          <w:sz w:val="24"/>
          <w:szCs w:val="24"/>
          <w:shd w:val="clear" w:color="auto" w:fill="FFFFFF"/>
          <w:lang w:eastAsia="ru-RU"/>
        </w:rPr>
        <w:t xml:space="preserve"> ОТ на предприятии. </w:t>
      </w:r>
      <w:proofErr w:type="gramStart"/>
      <w:r w:rsidRPr="008C02C2">
        <w:rPr>
          <w:rFonts w:ascii="Arial" w:eastAsia="Times New Roman" w:hAnsi="Arial" w:cs="Arial"/>
          <w:color w:val="2B2B2B"/>
          <w:sz w:val="24"/>
          <w:szCs w:val="24"/>
          <w:shd w:val="clear" w:color="auto" w:fill="FFFFFF"/>
          <w:lang w:eastAsia="ru-RU"/>
        </w:rPr>
        <w:t>И</w:t>
      </w:r>
      <w:proofErr w:type="gramEnd"/>
      <w:r w:rsidRPr="008C02C2">
        <w:rPr>
          <w:rFonts w:ascii="Arial" w:eastAsia="Times New Roman" w:hAnsi="Arial" w:cs="Arial"/>
          <w:color w:val="2B2B2B"/>
          <w:sz w:val="24"/>
          <w:szCs w:val="24"/>
          <w:shd w:val="clear" w:color="auto" w:fill="FFFFFF"/>
          <w:lang w:eastAsia="ru-RU"/>
        </w:rPr>
        <w:t xml:space="preserve"> наоборот: с ней вы легко структурируется задачи и обязанности по защите безопасности и здоровья работников.</w:t>
      </w:r>
    </w:p>
    <w:p w:rsidR="001138A4" w:rsidRDefault="00DA503F"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Много нарушений</w:t>
      </w:r>
      <w:r w:rsidR="008C02C2" w:rsidRPr="008C02C2">
        <w:rPr>
          <w:rFonts w:ascii="Arial" w:eastAsia="Times New Roman" w:hAnsi="Arial" w:cs="Arial"/>
          <w:color w:val="2B2B2B"/>
          <w:sz w:val="24"/>
          <w:szCs w:val="24"/>
          <w:shd w:val="clear" w:color="auto" w:fill="FFFFFF"/>
          <w:lang w:eastAsia="ru-RU"/>
        </w:rPr>
        <w:t xml:space="preserve"> касается расследования несчастных случаев. Особенно по легким, потому что там нет инспекторов и контроля, работает только комиссия работодателя. И вот в работе этой комиссии часто много ошибок: не хватает документов, не проведены опросы очевидцев, не соблюден регламент. Кстати, огромный блок по реагированию на несчастные случаи есть в системе управления </w:t>
      </w:r>
      <w:proofErr w:type="gramStart"/>
      <w:r w:rsidR="008C02C2" w:rsidRPr="008C02C2">
        <w:rPr>
          <w:rFonts w:ascii="Arial" w:eastAsia="Times New Roman" w:hAnsi="Arial" w:cs="Arial"/>
          <w:color w:val="2B2B2B"/>
          <w:sz w:val="24"/>
          <w:szCs w:val="24"/>
          <w:shd w:val="clear" w:color="auto" w:fill="FFFFFF"/>
          <w:lang w:eastAsia="ru-RU"/>
        </w:rPr>
        <w:t>ОТ</w:t>
      </w:r>
      <w:proofErr w:type="gramEnd"/>
      <w:r w:rsidR="008C02C2" w:rsidRPr="008C02C2">
        <w:rPr>
          <w:rFonts w:ascii="Arial" w:eastAsia="Times New Roman" w:hAnsi="Arial" w:cs="Arial"/>
          <w:color w:val="2B2B2B"/>
          <w:sz w:val="24"/>
          <w:szCs w:val="24"/>
          <w:shd w:val="clear" w:color="auto" w:fill="FFFFFF"/>
          <w:lang w:eastAsia="ru-RU"/>
        </w:rPr>
        <w:t xml:space="preserve">. Это еще один довод в пользу ее разработки. </w:t>
      </w:r>
    </w:p>
    <w:p w:rsidR="00DA503F" w:rsidRDefault="00DA503F" w:rsidP="008C02C2">
      <w:pPr>
        <w:spacing w:after="0" w:line="240" w:lineRule="auto"/>
        <w:rPr>
          <w:rFonts w:ascii="Arial" w:eastAsia="Times New Roman" w:hAnsi="Arial" w:cs="Arial"/>
          <w:color w:val="2B2B2B"/>
          <w:sz w:val="24"/>
          <w:szCs w:val="24"/>
          <w:shd w:val="clear" w:color="auto" w:fill="FFFFFF"/>
          <w:lang w:eastAsia="ru-RU"/>
        </w:rPr>
      </w:pP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Андрей Любимов: коллеги, я вас опять приветствую</w:t>
      </w:r>
      <w:r w:rsidRPr="008C02C2">
        <w:rPr>
          <w:rFonts w:ascii="Arial" w:eastAsia="Times New Roman" w:hAnsi="Arial" w:cs="Arial"/>
          <w:color w:val="2B2B2B"/>
          <w:sz w:val="24"/>
          <w:szCs w:val="24"/>
          <w:shd w:val="clear" w:color="auto" w:fill="FFFFFF"/>
          <w:lang w:eastAsia="ru-RU"/>
        </w:rPr>
        <w:t>.</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Переходим к рассмотрению темы управления </w:t>
      </w:r>
      <w:proofErr w:type="spellStart"/>
      <w:r w:rsidRPr="008C02C2">
        <w:rPr>
          <w:rFonts w:ascii="Arial" w:eastAsia="Times New Roman" w:hAnsi="Arial" w:cs="Arial"/>
          <w:color w:val="2B2B2B"/>
          <w:sz w:val="24"/>
          <w:szCs w:val="24"/>
          <w:shd w:val="clear" w:color="auto" w:fill="FFFFFF"/>
          <w:lang w:eastAsia="ru-RU"/>
        </w:rPr>
        <w:t>профрисками</w:t>
      </w:r>
      <w:proofErr w:type="spellEnd"/>
      <w:r w:rsidRPr="008C02C2">
        <w:rPr>
          <w:rFonts w:ascii="Arial" w:eastAsia="Times New Roman" w:hAnsi="Arial" w:cs="Arial"/>
          <w:color w:val="2B2B2B"/>
          <w:sz w:val="24"/>
          <w:szCs w:val="24"/>
          <w:shd w:val="clear" w:color="auto" w:fill="FFFFFF"/>
          <w:lang w:eastAsia="ru-RU"/>
        </w:rPr>
        <w:t>. Будем двигаться пошагово.</w:t>
      </w:r>
    </w:p>
    <w:p w:rsidR="00DD4C4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Все начинается с подготовки работников и организации.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Нужно понимание цели — для чего это все делается. Цель — модернизация системы управления </w:t>
      </w:r>
      <w:proofErr w:type="gramStart"/>
      <w:r w:rsidRPr="008C02C2">
        <w:rPr>
          <w:rFonts w:ascii="Arial" w:eastAsia="Times New Roman" w:hAnsi="Arial" w:cs="Arial"/>
          <w:color w:val="2B2B2B"/>
          <w:sz w:val="24"/>
          <w:szCs w:val="24"/>
          <w:shd w:val="clear" w:color="auto" w:fill="FFFFFF"/>
          <w:lang w:eastAsia="ru-RU"/>
        </w:rPr>
        <w:t>ОТ</w:t>
      </w:r>
      <w:proofErr w:type="gramEnd"/>
      <w:r w:rsidRPr="008C02C2">
        <w:rPr>
          <w:rFonts w:ascii="Arial" w:eastAsia="Times New Roman" w:hAnsi="Arial" w:cs="Arial"/>
          <w:color w:val="2B2B2B"/>
          <w:sz w:val="24"/>
          <w:szCs w:val="24"/>
          <w:shd w:val="clear" w:color="auto" w:fill="FFFFFF"/>
          <w:lang w:eastAsia="ru-RU"/>
        </w:rPr>
        <w:t>. Выявление факторов, которые влияют на безопасность труда.</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Надо четко понимать, что будет объектом оценке. В идеале — оценить все рабочие места. Надо определиться с выбором методов оценки рисков. Это какая-то статистика. 31 метод оценки </w:t>
      </w:r>
      <w:proofErr w:type="spellStart"/>
      <w:r w:rsidRPr="008C02C2">
        <w:rPr>
          <w:rFonts w:ascii="Arial" w:eastAsia="Times New Roman" w:hAnsi="Arial" w:cs="Arial"/>
          <w:color w:val="2B2B2B"/>
          <w:sz w:val="24"/>
          <w:szCs w:val="24"/>
          <w:shd w:val="clear" w:color="auto" w:fill="FFFFFF"/>
          <w:lang w:eastAsia="ru-RU"/>
        </w:rPr>
        <w:t>профрисков</w:t>
      </w:r>
      <w:proofErr w:type="spellEnd"/>
      <w:r w:rsidRPr="008C02C2">
        <w:rPr>
          <w:rFonts w:ascii="Arial" w:eastAsia="Times New Roman" w:hAnsi="Arial" w:cs="Arial"/>
          <w:color w:val="2B2B2B"/>
          <w:sz w:val="24"/>
          <w:szCs w:val="24"/>
          <w:shd w:val="clear" w:color="auto" w:fill="FFFFFF"/>
          <w:lang w:eastAsia="ru-RU"/>
        </w:rPr>
        <w:t xml:space="preserve">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Также следует составить график и определить ресурсы, которые понадобятся. Важно проинформировать персонал о том, что идет процесс оценки рисков. </w:t>
      </w:r>
      <w:r w:rsidRPr="008C02C2">
        <w:rPr>
          <w:rFonts w:ascii="Arial" w:eastAsia="Times New Roman" w:hAnsi="Arial" w:cs="Arial"/>
          <w:color w:val="2B2B2B"/>
          <w:sz w:val="24"/>
          <w:szCs w:val="24"/>
          <w:shd w:val="clear" w:color="auto" w:fill="FFFFFF"/>
          <w:lang w:eastAsia="ru-RU"/>
        </w:rPr>
        <w:lastRenderedPageBreak/>
        <w:t>Именно  люди на местах знают больше всего о том, как обстоят дела с безопасностью труда.</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Познакомлю вас с принципом РСР: руководитель-специалист-работник. Используйте его при формировании комиссии, так вы получите информацию с разных ракурсов.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Подробнее о том, кого включить в оценочную команду. Руководитель — как человек, знающий производственные цели глобально. Специалист, который понимает методику и специфику работы, а также специалист </w:t>
      </w:r>
      <w:proofErr w:type="gramStart"/>
      <w:r w:rsidRPr="008C02C2">
        <w:rPr>
          <w:rFonts w:ascii="Arial" w:eastAsia="Times New Roman" w:hAnsi="Arial" w:cs="Arial"/>
          <w:color w:val="2B2B2B"/>
          <w:sz w:val="24"/>
          <w:szCs w:val="24"/>
          <w:shd w:val="clear" w:color="auto" w:fill="FFFFFF"/>
          <w:lang w:eastAsia="ru-RU"/>
        </w:rPr>
        <w:t>по</w:t>
      </w:r>
      <w:proofErr w:type="gramEnd"/>
      <w:r w:rsidRPr="008C02C2">
        <w:rPr>
          <w:rFonts w:ascii="Arial" w:eastAsia="Times New Roman" w:hAnsi="Arial" w:cs="Arial"/>
          <w:color w:val="2B2B2B"/>
          <w:sz w:val="24"/>
          <w:szCs w:val="24"/>
          <w:shd w:val="clear" w:color="auto" w:fill="FFFFFF"/>
          <w:lang w:eastAsia="ru-RU"/>
        </w:rPr>
        <w:t xml:space="preserve"> ОТ. Работники с мест дополнят информацию необходимыми деталями, которые вы, возможно, даже не можете предположить.</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В вопросе оценки рисков важно вот что. Не стоит акцентироваться только на том, как выполнить все требования. То есть выполнить их надо, но этого мало. Главное — действительно защитить работников от вредных воздействий и рисков. Учитывайте, что существующий уровень рисков “подвижен”, он меняется часто быстрее, чем заканчивается оценка. Поэтому нужен постоянный мониторинг ситуации. То есть система оценки рисков должна работать постоянно, а не раз в 5 лет, для галочки.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Вообще компетенции в части оценки рисков лежат не только в сфере законодательства. Это гораздо более широкая и ответственная область. Откройте для себя возможности карьерного роста! Пройдите обучение в Высшей школе охраны труда. Получите официальный диплом или удостоверение</w:t>
      </w:r>
      <w:proofErr w:type="gramStart"/>
      <w:r w:rsidRPr="008C02C2">
        <w:rPr>
          <w:rFonts w:ascii="Arial" w:eastAsia="Times New Roman" w:hAnsi="Arial" w:cs="Arial"/>
          <w:color w:val="2B2B2B"/>
          <w:sz w:val="24"/>
          <w:szCs w:val="24"/>
          <w:shd w:val="clear" w:color="auto" w:fill="FFFFFF"/>
          <w:lang w:eastAsia="ru-RU"/>
        </w:rPr>
        <w:t xml:space="preserve"> П</w:t>
      </w:r>
      <w:proofErr w:type="gramEnd"/>
      <w:r w:rsidRPr="008C02C2">
        <w:rPr>
          <w:rFonts w:ascii="Arial" w:eastAsia="Times New Roman" w:hAnsi="Arial" w:cs="Arial"/>
          <w:color w:val="2B2B2B"/>
          <w:sz w:val="24"/>
          <w:szCs w:val="24"/>
          <w:shd w:val="clear" w:color="auto" w:fill="FFFFFF"/>
          <w:lang w:eastAsia="ru-RU"/>
        </w:rPr>
        <w:t>олучить диплом</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Основополагающая процедура системы — это оценка рисков, а затем к ней “пристраиваются” процедуры для достижения целей (медосмотры, инструктажи и </w:t>
      </w:r>
      <w:proofErr w:type="spellStart"/>
      <w:r w:rsidRPr="008C02C2">
        <w:rPr>
          <w:rFonts w:ascii="Arial" w:eastAsia="Times New Roman" w:hAnsi="Arial" w:cs="Arial"/>
          <w:color w:val="2B2B2B"/>
          <w:sz w:val="24"/>
          <w:szCs w:val="24"/>
          <w:shd w:val="clear" w:color="auto" w:fill="FFFFFF"/>
          <w:lang w:eastAsia="ru-RU"/>
        </w:rPr>
        <w:t>т</w:t>
      </w:r>
      <w:proofErr w:type="gramStart"/>
      <w:r w:rsidRPr="008C02C2">
        <w:rPr>
          <w:rFonts w:ascii="Arial" w:eastAsia="Times New Roman" w:hAnsi="Arial" w:cs="Arial"/>
          <w:color w:val="2B2B2B"/>
          <w:sz w:val="24"/>
          <w:szCs w:val="24"/>
          <w:shd w:val="clear" w:color="auto" w:fill="FFFFFF"/>
          <w:lang w:eastAsia="ru-RU"/>
        </w:rPr>
        <w:t>.д</w:t>
      </w:r>
      <w:proofErr w:type="spellEnd"/>
      <w:proofErr w:type="gramEnd"/>
      <w:r w:rsidRPr="008C02C2">
        <w:rPr>
          <w:rFonts w:ascii="Arial" w:eastAsia="Times New Roman" w:hAnsi="Arial" w:cs="Arial"/>
          <w:color w:val="2B2B2B"/>
          <w:sz w:val="24"/>
          <w:szCs w:val="24"/>
          <w:shd w:val="clear" w:color="auto" w:fill="FFFFFF"/>
          <w:lang w:eastAsia="ru-RU"/>
        </w:rPr>
        <w:t>)</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Надо реализовать 3 шага. Они прописаны и в указе. </w:t>
      </w:r>
    </w:p>
    <w:p w:rsidR="00DD4C4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Первое: выявить опасности.</w:t>
      </w:r>
    </w:p>
    <w:p w:rsidR="00DD4C4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Второе: определить уровень опасности.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Третье: разработать мероприятия для снижения уровня рисков. Замечу, что это законодательно необходимый минимум, чтобы пройти проверку. На практике для достижения безопасной работы нужно намного больше. Реестр опасностей и расчетчик уровня риска</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С выявлением опасности у многих сложности. Мало обозначить опасный фактор, надо еще и оценить “фон” и прописать все опасные детали. Например, токарный станок нельзя назвать опасностью, хоть с ним и связан определенный риск. По-хорошему, надо расписать подробно: есть опасность </w:t>
      </w:r>
      <w:proofErr w:type="spellStart"/>
      <w:r w:rsidRPr="008C02C2">
        <w:rPr>
          <w:rFonts w:ascii="Arial" w:eastAsia="Times New Roman" w:hAnsi="Arial" w:cs="Arial"/>
          <w:color w:val="2B2B2B"/>
          <w:sz w:val="24"/>
          <w:szCs w:val="24"/>
          <w:shd w:val="clear" w:color="auto" w:fill="FFFFFF"/>
          <w:lang w:eastAsia="ru-RU"/>
        </w:rPr>
        <w:t>отлетания</w:t>
      </w:r>
      <w:proofErr w:type="spellEnd"/>
      <w:r w:rsidRPr="008C02C2">
        <w:rPr>
          <w:rFonts w:ascii="Arial" w:eastAsia="Times New Roman" w:hAnsi="Arial" w:cs="Arial"/>
          <w:color w:val="2B2B2B"/>
          <w:sz w:val="24"/>
          <w:szCs w:val="24"/>
          <w:shd w:val="clear" w:color="auto" w:fill="FFFFFF"/>
          <w:lang w:eastAsia="ru-RU"/>
        </w:rPr>
        <w:t xml:space="preserve"> стружки, выдвижение частей механизма и так далее. Из этого вывод: оценка рисков всегда немного субъективна и зависит от восприятия риска человеком, который оценивает. Вот почему важно формировать разномастную оценочную команду. Для каждой опасности надо определять вероятности наступления.</w:t>
      </w:r>
    </w:p>
    <w:p w:rsidR="00DD4C4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Первый отчетный документ: “Реестр опасностей”. Тут может быть все что угодно: электроток, химические реагенты, подвижные механизмы, стрессы и т.д.</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В отличие от </w:t>
      </w:r>
      <w:proofErr w:type="spellStart"/>
      <w:r w:rsidRPr="008C02C2">
        <w:rPr>
          <w:rFonts w:ascii="Arial" w:eastAsia="Times New Roman" w:hAnsi="Arial" w:cs="Arial"/>
          <w:color w:val="2B2B2B"/>
          <w:sz w:val="24"/>
          <w:szCs w:val="24"/>
          <w:shd w:val="clear" w:color="auto" w:fill="FFFFFF"/>
          <w:lang w:eastAsia="ru-RU"/>
        </w:rPr>
        <w:t>спецоценки</w:t>
      </w:r>
      <w:proofErr w:type="spellEnd"/>
      <w:r w:rsidRPr="008C02C2">
        <w:rPr>
          <w:rFonts w:ascii="Arial" w:eastAsia="Times New Roman" w:hAnsi="Arial" w:cs="Arial"/>
          <w:color w:val="2B2B2B"/>
          <w:sz w:val="24"/>
          <w:szCs w:val="24"/>
          <w:shd w:val="clear" w:color="auto" w:fill="FFFFFF"/>
          <w:lang w:eastAsia="ru-RU"/>
        </w:rPr>
        <w:t>, в рисках мы не опираемся на ограниченные классификаторы. Можно сказать, тут нужен креативный подход. Обязательно разносторонний. Мыслите широко: какие вероятности неприятностей есть на вашем предприятии, причем во всех сферах деятельности: как в периоды работы, так и отдыха.</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Кстати, ваша система управления рисками должна учитывать возможность быстрой реакции на меняющиеся реалии. Например, как это понадобилось сейчас, при </w:t>
      </w:r>
      <w:proofErr w:type="spellStart"/>
      <w:r w:rsidRPr="008C02C2">
        <w:rPr>
          <w:rFonts w:ascii="Arial" w:eastAsia="Times New Roman" w:hAnsi="Arial" w:cs="Arial"/>
          <w:color w:val="2B2B2B"/>
          <w:sz w:val="24"/>
          <w:szCs w:val="24"/>
          <w:shd w:val="clear" w:color="auto" w:fill="FFFFFF"/>
          <w:lang w:eastAsia="ru-RU"/>
        </w:rPr>
        <w:t>коронавирусе</w:t>
      </w:r>
      <w:proofErr w:type="spellEnd"/>
      <w:r w:rsidRPr="008C02C2">
        <w:rPr>
          <w:rFonts w:ascii="Arial" w:eastAsia="Times New Roman" w:hAnsi="Arial" w:cs="Arial"/>
          <w:color w:val="2B2B2B"/>
          <w:sz w:val="24"/>
          <w:szCs w:val="24"/>
          <w:shd w:val="clear" w:color="auto" w:fill="FFFFFF"/>
          <w:lang w:eastAsia="ru-RU"/>
        </w:rPr>
        <w:t>.</w:t>
      </w:r>
    </w:p>
    <w:p w:rsidR="00DD4C4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Если вы только начинаете работу над оценкой рисков, сильно углубляться не надо. Сначала определите ключевые факторы, а затем детализируйте их.</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lastRenderedPageBreak/>
        <w:t xml:space="preserve">Все опасности, которые обнаружит эксперт </w:t>
      </w:r>
      <w:proofErr w:type="spellStart"/>
      <w:r w:rsidRPr="008C02C2">
        <w:rPr>
          <w:rFonts w:ascii="Arial" w:eastAsia="Times New Roman" w:hAnsi="Arial" w:cs="Arial"/>
          <w:color w:val="2B2B2B"/>
          <w:sz w:val="24"/>
          <w:szCs w:val="24"/>
          <w:shd w:val="clear" w:color="auto" w:fill="FFFFFF"/>
          <w:lang w:eastAsia="ru-RU"/>
        </w:rPr>
        <w:t>спеоценки</w:t>
      </w:r>
      <w:proofErr w:type="spellEnd"/>
      <w:r w:rsidRPr="008C02C2">
        <w:rPr>
          <w:rFonts w:ascii="Arial" w:eastAsia="Times New Roman" w:hAnsi="Arial" w:cs="Arial"/>
          <w:color w:val="2B2B2B"/>
          <w:sz w:val="24"/>
          <w:szCs w:val="24"/>
          <w:shd w:val="clear" w:color="auto" w:fill="FFFFFF"/>
          <w:lang w:eastAsia="ru-RU"/>
        </w:rPr>
        <w:t xml:space="preserve">, очевидно, должны войти в реестр. Затем расширьте его за счет комплексного осмотра предприятия. Можете брать за основу готовые перечни для вашей специализации. Что делать, если вы не согласны с результатами </w:t>
      </w:r>
      <w:proofErr w:type="spellStart"/>
      <w:r w:rsidRPr="008C02C2">
        <w:rPr>
          <w:rFonts w:ascii="Arial" w:eastAsia="Times New Roman" w:hAnsi="Arial" w:cs="Arial"/>
          <w:color w:val="2B2B2B"/>
          <w:sz w:val="24"/>
          <w:szCs w:val="24"/>
          <w:shd w:val="clear" w:color="auto" w:fill="FFFFFF"/>
          <w:lang w:eastAsia="ru-RU"/>
        </w:rPr>
        <w:t>спецоценки</w:t>
      </w:r>
      <w:proofErr w:type="spellEnd"/>
      <w:r w:rsidRPr="008C02C2">
        <w:rPr>
          <w:rFonts w:ascii="Arial" w:eastAsia="Times New Roman" w:hAnsi="Arial" w:cs="Arial"/>
          <w:color w:val="2B2B2B"/>
          <w:sz w:val="24"/>
          <w:szCs w:val="24"/>
          <w:shd w:val="clear" w:color="auto" w:fill="FFFFFF"/>
          <w:lang w:eastAsia="ru-RU"/>
        </w:rPr>
        <w:t xml:space="preserve">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Будет много опасностей, но не пугайтесь: это не значит, что у вас на производстве все плохо. Это говорит лишь о том, что вы осознаете и контролируете ситуацию.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Дальше считаем по каждой опасности вероятность ее наступления и возможные последствия.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Здесь много методов.</w:t>
      </w:r>
      <w:proofErr w:type="gramStart"/>
      <w:r w:rsidRPr="008C02C2">
        <w:rPr>
          <w:rFonts w:ascii="Arial" w:eastAsia="Times New Roman" w:hAnsi="Arial" w:cs="Arial"/>
          <w:b/>
          <w:color w:val="2B2B2B"/>
          <w:sz w:val="24"/>
          <w:szCs w:val="24"/>
          <w:shd w:val="clear" w:color="auto" w:fill="FFFFFF"/>
          <w:lang w:eastAsia="ru-RU"/>
        </w:rPr>
        <w:t xml:space="preserve"> .</w:t>
      </w:r>
      <w:proofErr w:type="gramEnd"/>
      <w:r w:rsidRPr="008C02C2">
        <w:rPr>
          <w:rFonts w:ascii="Arial" w:eastAsia="Times New Roman" w:hAnsi="Arial" w:cs="Arial"/>
          <w:color w:val="2B2B2B"/>
          <w:sz w:val="24"/>
          <w:szCs w:val="24"/>
          <w:shd w:val="clear" w:color="auto" w:fill="FFFFFF"/>
          <w:lang w:eastAsia="ru-RU"/>
        </w:rPr>
        <w:t xml:space="preserve"> Рекомендую матричный </w:t>
      </w:r>
      <w:proofErr w:type="spellStart"/>
      <w:r w:rsidRPr="008C02C2">
        <w:rPr>
          <w:rFonts w:ascii="Arial" w:eastAsia="Times New Roman" w:hAnsi="Arial" w:cs="Arial"/>
          <w:color w:val="2B2B2B"/>
          <w:sz w:val="24"/>
          <w:szCs w:val="24"/>
          <w:shd w:val="clear" w:color="auto" w:fill="FFFFFF"/>
          <w:lang w:eastAsia="ru-RU"/>
        </w:rPr>
        <w:t>Файна-Кинни</w:t>
      </w:r>
      <w:proofErr w:type="spellEnd"/>
      <w:r w:rsidRPr="008C02C2">
        <w:rPr>
          <w:rFonts w:ascii="Arial" w:eastAsia="Times New Roman" w:hAnsi="Arial" w:cs="Arial"/>
          <w:color w:val="2B2B2B"/>
          <w:sz w:val="24"/>
          <w:szCs w:val="24"/>
          <w:shd w:val="clear" w:color="auto" w:fill="FFFFFF"/>
          <w:lang w:eastAsia="ru-RU"/>
        </w:rPr>
        <w:t>.</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Для начала нужна система оценки. Например, 0 — событие не произойдет, 10 — точно произойдет. Последствия от 1 (почти </w:t>
      </w:r>
      <w:proofErr w:type="gramStart"/>
      <w:r w:rsidRPr="008C02C2">
        <w:rPr>
          <w:rFonts w:ascii="Arial" w:eastAsia="Times New Roman" w:hAnsi="Arial" w:cs="Arial"/>
          <w:color w:val="2B2B2B"/>
          <w:sz w:val="24"/>
          <w:szCs w:val="24"/>
          <w:shd w:val="clear" w:color="auto" w:fill="FFFFFF"/>
          <w:lang w:eastAsia="ru-RU"/>
        </w:rPr>
        <w:t>никаких</w:t>
      </w:r>
      <w:proofErr w:type="gramEnd"/>
      <w:r w:rsidRPr="008C02C2">
        <w:rPr>
          <w:rFonts w:ascii="Arial" w:eastAsia="Times New Roman" w:hAnsi="Arial" w:cs="Arial"/>
          <w:color w:val="2B2B2B"/>
          <w:sz w:val="24"/>
          <w:szCs w:val="24"/>
          <w:shd w:val="clear" w:color="auto" w:fill="FFFFFF"/>
          <w:lang w:eastAsia="ru-RU"/>
        </w:rPr>
        <w:t>) до 100 (катастрофа). Распределяет оценки комиссия, и тут тоже вмешивается субъективизм ее участников. Снизить его влияние поможет оценочная шкала.</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Как снизить риски?</w:t>
      </w:r>
      <w:r w:rsidRPr="008C02C2">
        <w:rPr>
          <w:rFonts w:ascii="Arial" w:eastAsia="Times New Roman" w:hAnsi="Arial" w:cs="Arial"/>
          <w:color w:val="2B2B2B"/>
          <w:sz w:val="24"/>
          <w:szCs w:val="24"/>
          <w:shd w:val="clear" w:color="auto" w:fill="FFFFFF"/>
          <w:lang w:eastAsia="ru-RU"/>
        </w:rPr>
        <w:t xml:space="preserve">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Во-первых, изменить процессы, если это возможно. Также нужно разработать инструкции по безопасности и проинформировать ра</w:t>
      </w:r>
      <w:r w:rsidR="00DA503F">
        <w:rPr>
          <w:rFonts w:ascii="Arial" w:eastAsia="Times New Roman" w:hAnsi="Arial" w:cs="Arial"/>
          <w:color w:val="2B2B2B"/>
          <w:sz w:val="24"/>
          <w:szCs w:val="24"/>
          <w:shd w:val="clear" w:color="auto" w:fill="FFFFFF"/>
          <w:lang w:eastAsia="ru-RU"/>
        </w:rPr>
        <w:t xml:space="preserve">ботников о рисках. Третье — </w:t>
      </w:r>
      <w:proofErr w:type="gramStart"/>
      <w:r w:rsidR="00DA503F">
        <w:rPr>
          <w:rFonts w:ascii="Arial" w:eastAsia="Times New Roman" w:hAnsi="Arial" w:cs="Arial"/>
          <w:color w:val="2B2B2B"/>
          <w:sz w:val="24"/>
          <w:szCs w:val="24"/>
          <w:shd w:val="clear" w:color="auto" w:fill="FFFFFF"/>
          <w:lang w:eastAsia="ru-RU"/>
        </w:rPr>
        <w:t>СИЗ</w:t>
      </w:r>
      <w:proofErr w:type="gramEnd"/>
      <w:r w:rsidRPr="008C02C2">
        <w:rPr>
          <w:rFonts w:ascii="Arial" w:eastAsia="Times New Roman" w:hAnsi="Arial" w:cs="Arial"/>
          <w:color w:val="2B2B2B"/>
          <w:sz w:val="24"/>
          <w:szCs w:val="24"/>
          <w:shd w:val="clear" w:color="auto" w:fill="FFFFFF"/>
          <w:lang w:eastAsia="ru-RU"/>
        </w:rPr>
        <w:t>. Попробуйте совершенно бесплатно Систему Охрана труда Готовые решения по действующему законодательству</w:t>
      </w:r>
      <w:proofErr w:type="gramStart"/>
      <w:r w:rsidRPr="008C02C2">
        <w:rPr>
          <w:rFonts w:ascii="Arial" w:eastAsia="Times New Roman" w:hAnsi="Arial" w:cs="Arial"/>
          <w:color w:val="2B2B2B"/>
          <w:sz w:val="24"/>
          <w:szCs w:val="24"/>
          <w:shd w:val="clear" w:color="auto" w:fill="FFFFFF"/>
          <w:lang w:eastAsia="ru-RU"/>
        </w:rPr>
        <w:t xml:space="preserve"> Б</w:t>
      </w:r>
      <w:proofErr w:type="gramEnd"/>
      <w:r w:rsidRPr="008C02C2">
        <w:rPr>
          <w:rFonts w:ascii="Arial" w:eastAsia="Times New Roman" w:hAnsi="Arial" w:cs="Arial"/>
          <w:color w:val="2B2B2B"/>
          <w:sz w:val="24"/>
          <w:szCs w:val="24"/>
          <w:shd w:val="clear" w:color="auto" w:fill="FFFFFF"/>
          <w:lang w:eastAsia="ru-RU"/>
        </w:rPr>
        <w:t xml:space="preserve">олее 3 000 заполненных шаблонов Возможность задать вопрос в экспертную поддержку Узнать подробнее </w:t>
      </w:r>
    </w:p>
    <w:p w:rsidR="009D6D85"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Например: был риск, связанный с ручным подъемом тяжестей. Процесс можно автоматизировать, использовать механизмы, которые снижают риски непосредственно для человека. </w:t>
      </w:r>
    </w:p>
    <w:p w:rsidR="001138A4"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Итог всей работы — план мероприятий по управлению рисками. Включите в него мероприятия по снижению, укажите сроки реализации, объемы и сроки финансирования. Определите </w:t>
      </w:r>
      <w:proofErr w:type="gramStart"/>
      <w:r w:rsidRPr="008C02C2">
        <w:rPr>
          <w:rFonts w:ascii="Arial" w:eastAsia="Times New Roman" w:hAnsi="Arial" w:cs="Arial"/>
          <w:color w:val="2B2B2B"/>
          <w:sz w:val="24"/>
          <w:szCs w:val="24"/>
          <w:shd w:val="clear" w:color="auto" w:fill="FFFFFF"/>
          <w:lang w:eastAsia="ru-RU"/>
        </w:rPr>
        <w:t>ответственного</w:t>
      </w:r>
      <w:proofErr w:type="gramEnd"/>
      <w:r w:rsidRPr="008C02C2">
        <w:rPr>
          <w:rFonts w:ascii="Arial" w:eastAsia="Times New Roman" w:hAnsi="Arial" w:cs="Arial"/>
          <w:color w:val="2B2B2B"/>
          <w:sz w:val="24"/>
          <w:szCs w:val="24"/>
          <w:shd w:val="clear" w:color="auto" w:fill="FFFFFF"/>
          <w:lang w:eastAsia="ru-RU"/>
        </w:rPr>
        <w:t xml:space="preserve"> за исполнение.</w:t>
      </w:r>
    </w:p>
    <w:p w:rsidR="00DA503F" w:rsidRDefault="00DA503F" w:rsidP="008C02C2">
      <w:pPr>
        <w:spacing w:after="0" w:line="240" w:lineRule="auto"/>
        <w:rPr>
          <w:rFonts w:ascii="Arial" w:eastAsia="Times New Roman" w:hAnsi="Arial" w:cs="Arial"/>
          <w:color w:val="2B2B2B"/>
          <w:sz w:val="24"/>
          <w:szCs w:val="24"/>
          <w:shd w:val="clear" w:color="auto" w:fill="FFFFFF"/>
          <w:lang w:eastAsia="ru-RU"/>
        </w:rPr>
      </w:pPr>
    </w:p>
    <w:p w:rsidR="00F247F6" w:rsidRPr="00F247F6"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 Наталья </w:t>
      </w:r>
      <w:proofErr w:type="spellStart"/>
      <w:r w:rsidRPr="008C02C2">
        <w:rPr>
          <w:rFonts w:ascii="Arial" w:eastAsia="Times New Roman" w:hAnsi="Arial" w:cs="Arial"/>
          <w:b/>
          <w:color w:val="2B2B2B"/>
          <w:sz w:val="24"/>
          <w:szCs w:val="24"/>
          <w:shd w:val="clear" w:color="auto" w:fill="FFFFFF"/>
          <w:lang w:eastAsia="ru-RU"/>
        </w:rPr>
        <w:t>Миневич</w:t>
      </w:r>
      <w:proofErr w:type="spellEnd"/>
      <w:r w:rsidRPr="008C02C2">
        <w:rPr>
          <w:rFonts w:ascii="Arial" w:eastAsia="Times New Roman" w:hAnsi="Arial" w:cs="Arial"/>
          <w:b/>
          <w:color w:val="2B2B2B"/>
          <w:sz w:val="24"/>
          <w:szCs w:val="24"/>
          <w:shd w:val="clear" w:color="auto" w:fill="FFFFFF"/>
          <w:lang w:eastAsia="ru-RU"/>
        </w:rPr>
        <w:t>. Здравствуйте, коллеги. Моя тема — изменения в медосмотрах.</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Внесены изменения в приказ в 302н. </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По медосмотрам </w:t>
      </w:r>
      <w:proofErr w:type="spellStart"/>
      <w:proofErr w:type="gramStart"/>
      <w:r w:rsidRPr="008C02C2">
        <w:rPr>
          <w:rFonts w:ascii="Arial" w:eastAsia="Times New Roman" w:hAnsi="Arial" w:cs="Arial"/>
          <w:color w:val="2B2B2B"/>
          <w:sz w:val="24"/>
          <w:szCs w:val="24"/>
          <w:shd w:val="clear" w:color="auto" w:fill="FFFFFF"/>
          <w:lang w:eastAsia="ru-RU"/>
        </w:rPr>
        <w:t>офисников</w:t>
      </w:r>
      <w:proofErr w:type="spellEnd"/>
      <w:proofErr w:type="gramEnd"/>
      <w:r w:rsidRPr="008C02C2">
        <w:rPr>
          <w:rFonts w:ascii="Arial" w:eastAsia="Times New Roman" w:hAnsi="Arial" w:cs="Arial"/>
          <w:color w:val="2B2B2B"/>
          <w:sz w:val="24"/>
          <w:szCs w:val="24"/>
          <w:shd w:val="clear" w:color="auto" w:fill="FFFFFF"/>
          <w:lang w:eastAsia="ru-RU"/>
        </w:rPr>
        <w:t xml:space="preserve"> наконец ушли от критерия по времени и перешли к конкретным техническим параметрам по ЭМ полю. На первый </w:t>
      </w:r>
      <w:proofErr w:type="gramStart"/>
      <w:r w:rsidRPr="008C02C2">
        <w:rPr>
          <w:rFonts w:ascii="Arial" w:eastAsia="Times New Roman" w:hAnsi="Arial" w:cs="Arial"/>
          <w:color w:val="2B2B2B"/>
          <w:sz w:val="24"/>
          <w:szCs w:val="24"/>
          <w:shd w:val="clear" w:color="auto" w:fill="FFFFFF"/>
          <w:lang w:eastAsia="ru-RU"/>
        </w:rPr>
        <w:t>взгляд</w:t>
      </w:r>
      <w:proofErr w:type="gramEnd"/>
      <w:r w:rsidRPr="008C02C2">
        <w:rPr>
          <w:rFonts w:ascii="Arial" w:eastAsia="Times New Roman" w:hAnsi="Arial" w:cs="Arial"/>
          <w:color w:val="2B2B2B"/>
          <w:sz w:val="24"/>
          <w:szCs w:val="24"/>
          <w:shd w:val="clear" w:color="auto" w:fill="FFFFFF"/>
          <w:lang w:eastAsia="ru-RU"/>
        </w:rPr>
        <w:t xml:space="preserve"> кажется, что медосмотры для </w:t>
      </w:r>
      <w:proofErr w:type="spellStart"/>
      <w:r w:rsidRPr="008C02C2">
        <w:rPr>
          <w:rFonts w:ascii="Arial" w:eastAsia="Times New Roman" w:hAnsi="Arial" w:cs="Arial"/>
          <w:color w:val="2B2B2B"/>
          <w:sz w:val="24"/>
          <w:szCs w:val="24"/>
          <w:shd w:val="clear" w:color="auto" w:fill="FFFFFF"/>
          <w:lang w:eastAsia="ru-RU"/>
        </w:rPr>
        <w:t>офисников</w:t>
      </w:r>
      <w:proofErr w:type="spellEnd"/>
      <w:r w:rsidRPr="008C02C2">
        <w:rPr>
          <w:rFonts w:ascii="Arial" w:eastAsia="Times New Roman" w:hAnsi="Arial" w:cs="Arial"/>
          <w:color w:val="2B2B2B"/>
          <w:sz w:val="24"/>
          <w:szCs w:val="24"/>
          <w:shd w:val="clear" w:color="auto" w:fill="FFFFFF"/>
          <w:lang w:eastAsia="ru-RU"/>
        </w:rPr>
        <w:t xml:space="preserve"> отменены. По факту не так. Нужны измерения, которые проводятся только в рамках производственного контроля. То </w:t>
      </w:r>
      <w:proofErr w:type="gramStart"/>
      <w:r w:rsidRPr="008C02C2">
        <w:rPr>
          <w:rFonts w:ascii="Arial" w:eastAsia="Times New Roman" w:hAnsi="Arial" w:cs="Arial"/>
          <w:color w:val="2B2B2B"/>
          <w:sz w:val="24"/>
          <w:szCs w:val="24"/>
          <w:shd w:val="clear" w:color="auto" w:fill="FFFFFF"/>
          <w:lang w:eastAsia="ru-RU"/>
        </w:rPr>
        <w:t>есть</w:t>
      </w:r>
      <w:proofErr w:type="gramEnd"/>
      <w:r w:rsidRPr="008C02C2">
        <w:rPr>
          <w:rFonts w:ascii="Arial" w:eastAsia="Times New Roman" w:hAnsi="Arial" w:cs="Arial"/>
          <w:color w:val="2B2B2B"/>
          <w:sz w:val="24"/>
          <w:szCs w:val="24"/>
          <w:shd w:val="clear" w:color="auto" w:fill="FFFFFF"/>
          <w:lang w:eastAsia="ru-RU"/>
        </w:rPr>
        <w:t xml:space="preserve"> создана некоторая другая проблема — как подтвердить, что превышения по излучению нет?</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Итак, чтобы не отправлять людей на осмотры, нужен документ, который подтвердит, что превышения нет. То есть сначала провести замеры и только потом отменять медосмотры.</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Алгоритм такой: проведите производственный контроль, зафиксируйте излучение, сокращайте список работников, которые отправляются на медосмотры. </w:t>
      </w:r>
    </w:p>
    <w:p w:rsidR="00DA503F" w:rsidRDefault="00DA503F" w:rsidP="008C02C2">
      <w:pPr>
        <w:spacing w:after="0" w:line="240" w:lineRule="auto"/>
        <w:rPr>
          <w:rFonts w:ascii="Arial" w:eastAsia="Times New Roman" w:hAnsi="Arial" w:cs="Arial"/>
          <w:color w:val="2B2B2B"/>
          <w:sz w:val="24"/>
          <w:szCs w:val="24"/>
          <w:shd w:val="clear" w:color="auto" w:fill="FFFFFF"/>
          <w:lang w:eastAsia="ru-RU"/>
        </w:rPr>
      </w:pP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Как сократить расходы и извлечь пользу из нового порядка медосмотров</w:t>
      </w:r>
      <w:proofErr w:type="gramStart"/>
      <w:r w:rsidRPr="008C02C2">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b/>
          <w:color w:val="2B2B2B"/>
          <w:sz w:val="24"/>
          <w:szCs w:val="24"/>
          <w:shd w:val="clear" w:color="auto" w:fill="FFFFFF"/>
          <w:lang w:eastAsia="ru-RU"/>
        </w:rPr>
        <w:t>П</w:t>
      </w:r>
      <w:proofErr w:type="gramEnd"/>
      <w:r w:rsidRPr="008C02C2">
        <w:rPr>
          <w:rFonts w:ascii="Arial" w:eastAsia="Times New Roman" w:hAnsi="Arial" w:cs="Arial"/>
          <w:b/>
          <w:color w:val="2B2B2B"/>
          <w:sz w:val="24"/>
          <w:szCs w:val="24"/>
          <w:shd w:val="clear" w:color="auto" w:fill="FFFFFF"/>
          <w:lang w:eastAsia="ru-RU"/>
        </w:rPr>
        <w:t>ерейдем к диспансеризации и том, как на них сэкономить.</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Некоторое время </w:t>
      </w:r>
      <w:proofErr w:type="spellStart"/>
      <w:r w:rsidRPr="008C02C2">
        <w:rPr>
          <w:rFonts w:ascii="Arial" w:eastAsia="Times New Roman" w:hAnsi="Arial" w:cs="Arial"/>
          <w:color w:val="2B2B2B"/>
          <w:sz w:val="24"/>
          <w:szCs w:val="24"/>
          <w:shd w:val="clear" w:color="auto" w:fill="FFFFFF"/>
          <w:lang w:eastAsia="ru-RU"/>
        </w:rPr>
        <w:t>профосмотры</w:t>
      </w:r>
      <w:proofErr w:type="spellEnd"/>
      <w:r w:rsidRPr="008C02C2">
        <w:rPr>
          <w:rFonts w:ascii="Arial" w:eastAsia="Times New Roman" w:hAnsi="Arial" w:cs="Arial"/>
          <w:color w:val="2B2B2B"/>
          <w:sz w:val="24"/>
          <w:szCs w:val="24"/>
          <w:shd w:val="clear" w:color="auto" w:fill="FFFFFF"/>
          <w:lang w:eastAsia="ru-RU"/>
        </w:rPr>
        <w:t xml:space="preserve"> и диспансеризация не проводилась. Но есть подводные камни. </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Минтруд считает целесообразным приостановить медосмотры за исключением некоторых категорий. Но для некоторых обязательность сохраняется (например, пищевики, медики, предоставляющие </w:t>
      </w:r>
      <w:proofErr w:type="spellStart"/>
      <w:r w:rsidRPr="008C02C2">
        <w:rPr>
          <w:rFonts w:ascii="Arial" w:eastAsia="Times New Roman" w:hAnsi="Arial" w:cs="Arial"/>
          <w:color w:val="2B2B2B"/>
          <w:sz w:val="24"/>
          <w:szCs w:val="24"/>
          <w:shd w:val="clear" w:color="auto" w:fill="FFFFFF"/>
          <w:lang w:eastAsia="ru-RU"/>
        </w:rPr>
        <w:t>соцуслуги</w:t>
      </w:r>
      <w:proofErr w:type="spellEnd"/>
      <w:r w:rsidRPr="008C02C2">
        <w:rPr>
          <w:rFonts w:ascii="Arial" w:eastAsia="Times New Roman" w:hAnsi="Arial" w:cs="Arial"/>
          <w:color w:val="2B2B2B"/>
          <w:sz w:val="24"/>
          <w:szCs w:val="24"/>
          <w:shd w:val="clear" w:color="auto" w:fill="FFFFFF"/>
          <w:lang w:eastAsia="ru-RU"/>
        </w:rPr>
        <w:t>).</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Распоряжение №70р временно приостановило диспансеризацию населения и </w:t>
      </w:r>
      <w:proofErr w:type="spellStart"/>
      <w:r w:rsidRPr="008C02C2">
        <w:rPr>
          <w:rFonts w:ascii="Arial" w:eastAsia="Times New Roman" w:hAnsi="Arial" w:cs="Arial"/>
          <w:color w:val="2B2B2B"/>
          <w:sz w:val="24"/>
          <w:szCs w:val="24"/>
          <w:shd w:val="clear" w:color="auto" w:fill="FFFFFF"/>
          <w:lang w:eastAsia="ru-RU"/>
        </w:rPr>
        <w:t>профосмотров</w:t>
      </w:r>
      <w:proofErr w:type="spellEnd"/>
      <w:r w:rsidRPr="008C02C2">
        <w:rPr>
          <w:rFonts w:ascii="Arial" w:eastAsia="Times New Roman" w:hAnsi="Arial" w:cs="Arial"/>
          <w:color w:val="2B2B2B"/>
          <w:sz w:val="24"/>
          <w:szCs w:val="24"/>
          <w:shd w:val="clear" w:color="auto" w:fill="FFFFFF"/>
          <w:lang w:eastAsia="ru-RU"/>
        </w:rPr>
        <w:t xml:space="preserve"> для некоторых групп из-за пандемии.</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Постановление правительства №402 установило, что во время пандемии приостановлены профилактические </w:t>
      </w:r>
      <w:proofErr w:type="gramStart"/>
      <w:r w:rsidRPr="008C02C2">
        <w:rPr>
          <w:rFonts w:ascii="Arial" w:eastAsia="Times New Roman" w:hAnsi="Arial" w:cs="Arial"/>
          <w:color w:val="2B2B2B"/>
          <w:sz w:val="24"/>
          <w:szCs w:val="24"/>
          <w:shd w:val="clear" w:color="auto" w:fill="FFFFFF"/>
          <w:lang w:eastAsia="ru-RU"/>
        </w:rPr>
        <w:t>мероприятия</w:t>
      </w:r>
      <w:proofErr w:type="gramEnd"/>
      <w:r w:rsidRPr="008C02C2">
        <w:rPr>
          <w:rFonts w:ascii="Arial" w:eastAsia="Times New Roman" w:hAnsi="Arial" w:cs="Arial"/>
          <w:color w:val="2B2B2B"/>
          <w:sz w:val="24"/>
          <w:szCs w:val="24"/>
          <w:shd w:val="clear" w:color="auto" w:fill="FFFFFF"/>
          <w:lang w:eastAsia="ru-RU"/>
        </w:rPr>
        <w:t xml:space="preserve"> в том числе и для детей. </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lastRenderedPageBreak/>
        <w:t xml:space="preserve"> Документы действуют до 31 декабря 2020 года. Все это означает, что диспансеризация и </w:t>
      </w:r>
      <w:proofErr w:type="spellStart"/>
      <w:r w:rsidRPr="008C02C2">
        <w:rPr>
          <w:rFonts w:ascii="Arial" w:eastAsia="Times New Roman" w:hAnsi="Arial" w:cs="Arial"/>
          <w:color w:val="2B2B2B"/>
          <w:sz w:val="24"/>
          <w:szCs w:val="24"/>
          <w:shd w:val="clear" w:color="auto" w:fill="FFFFFF"/>
          <w:lang w:eastAsia="ru-RU"/>
        </w:rPr>
        <w:t>профосмотры</w:t>
      </w:r>
      <w:proofErr w:type="spellEnd"/>
      <w:r w:rsidRPr="008C02C2">
        <w:rPr>
          <w:rFonts w:ascii="Arial" w:eastAsia="Times New Roman" w:hAnsi="Arial" w:cs="Arial"/>
          <w:color w:val="2B2B2B"/>
          <w:sz w:val="24"/>
          <w:szCs w:val="24"/>
          <w:shd w:val="clear" w:color="auto" w:fill="FFFFFF"/>
          <w:lang w:eastAsia="ru-RU"/>
        </w:rPr>
        <w:t xml:space="preserve"> стоят на паузе, причем регионы имеют право увеличить ее сроки.</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Вместе с тем, поступает много обращений о необходимости проведения медосмотров. Поэтому внесены изменения: периодические осмотры должны проводиться по трудовому законодательству.</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Все это означает, что сейчас, во время пандемии отсутствие своевременного медосмотра не станет причиной </w:t>
      </w:r>
      <w:proofErr w:type="spellStart"/>
      <w:r w:rsidRPr="008C02C2">
        <w:rPr>
          <w:rFonts w:ascii="Arial" w:eastAsia="Times New Roman" w:hAnsi="Arial" w:cs="Arial"/>
          <w:color w:val="2B2B2B"/>
          <w:sz w:val="24"/>
          <w:szCs w:val="24"/>
          <w:shd w:val="clear" w:color="auto" w:fill="FFFFFF"/>
          <w:lang w:eastAsia="ru-RU"/>
        </w:rPr>
        <w:t>админнаказания</w:t>
      </w:r>
      <w:proofErr w:type="spellEnd"/>
      <w:r w:rsidRPr="008C02C2">
        <w:rPr>
          <w:rFonts w:ascii="Arial" w:eastAsia="Times New Roman" w:hAnsi="Arial" w:cs="Arial"/>
          <w:color w:val="2B2B2B"/>
          <w:sz w:val="24"/>
          <w:szCs w:val="24"/>
          <w:shd w:val="clear" w:color="auto" w:fill="FFFFFF"/>
          <w:lang w:eastAsia="ru-RU"/>
        </w:rPr>
        <w:t xml:space="preserve"> (за исключением тех категорий, которые остались в обязательном списке). Но по возможности направляйте людей на осмотры. При этом заранее согласовывайте режим работы медучреждения, чтобы у ваших сотрудников не было ненужных социальных контактов. Скачайте в Системе "Охрана труда" Направление на предварительный медицинский осмотр Приказ о переносе проведения периодического медицинского осмотра Положение о проведении предварительного и периодического медицинских осмотров работников Приказ о назначении лиц, ответственных за организацию проведения предварительных и периодических медицинских осмотров Список контингента работников, подлежащих предварительным и периодическим медицинским осмотрам</w:t>
      </w:r>
    </w:p>
    <w:p w:rsidR="00DA503F" w:rsidRDefault="008C02C2" w:rsidP="008C02C2">
      <w:pPr>
        <w:spacing w:after="0" w:line="240" w:lineRule="auto"/>
        <w:rPr>
          <w:rFonts w:ascii="Arial" w:eastAsia="Times New Roman" w:hAnsi="Arial" w:cs="Arial"/>
          <w:color w:val="2B2B2B"/>
          <w:sz w:val="24"/>
          <w:szCs w:val="24"/>
          <w:shd w:val="clear" w:color="auto" w:fill="FFFFFF"/>
          <w:lang w:eastAsia="ru-RU"/>
        </w:rPr>
      </w:pPr>
      <w:r w:rsidRPr="00DA503F">
        <w:rPr>
          <w:rFonts w:ascii="Arial" w:eastAsia="Times New Roman" w:hAnsi="Arial" w:cs="Arial"/>
          <w:b/>
          <w:color w:val="2B2B2B"/>
          <w:sz w:val="24"/>
          <w:szCs w:val="24"/>
          <w:shd w:val="clear" w:color="auto" w:fill="FFFFFF"/>
          <w:lang w:eastAsia="ru-RU"/>
        </w:rPr>
        <w:t xml:space="preserve"> Кому медосмотры обязательны?</w:t>
      </w:r>
      <w:r w:rsidRPr="008C02C2">
        <w:rPr>
          <w:rFonts w:ascii="Arial" w:eastAsia="Times New Roman" w:hAnsi="Arial" w:cs="Arial"/>
          <w:color w:val="2B2B2B"/>
          <w:sz w:val="24"/>
          <w:szCs w:val="24"/>
          <w:shd w:val="clear" w:color="auto" w:fill="FFFFFF"/>
          <w:lang w:eastAsia="ru-RU"/>
        </w:rPr>
        <w:t xml:space="preserve"> Есть четкий список в приказе 302н. В него вошли, например, медработники, сотрудники </w:t>
      </w:r>
      <w:proofErr w:type="spellStart"/>
      <w:r w:rsidRPr="008C02C2">
        <w:rPr>
          <w:rFonts w:ascii="Arial" w:eastAsia="Times New Roman" w:hAnsi="Arial" w:cs="Arial"/>
          <w:color w:val="2B2B2B"/>
          <w:sz w:val="24"/>
          <w:szCs w:val="24"/>
          <w:shd w:val="clear" w:color="auto" w:fill="FFFFFF"/>
          <w:lang w:eastAsia="ru-RU"/>
        </w:rPr>
        <w:t>водопоставляющих</w:t>
      </w:r>
      <w:proofErr w:type="spellEnd"/>
      <w:r w:rsidRPr="008C02C2">
        <w:rPr>
          <w:rFonts w:ascii="Arial" w:eastAsia="Times New Roman" w:hAnsi="Arial" w:cs="Arial"/>
          <w:color w:val="2B2B2B"/>
          <w:sz w:val="24"/>
          <w:szCs w:val="24"/>
          <w:shd w:val="clear" w:color="auto" w:fill="FFFFFF"/>
          <w:lang w:eastAsia="ru-RU"/>
        </w:rPr>
        <w:t xml:space="preserve"> сооружений, персонал детских образовательных учреждений, те,</w:t>
      </w:r>
      <w:r w:rsidR="00C50031">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color w:val="2B2B2B"/>
          <w:sz w:val="24"/>
          <w:szCs w:val="24"/>
          <w:shd w:val="clear" w:color="auto" w:fill="FFFFFF"/>
          <w:lang w:eastAsia="ru-RU"/>
        </w:rPr>
        <w:t xml:space="preserve">кто трудится во вредных или опасных условиях. </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r w:rsidRPr="00DA503F">
        <w:rPr>
          <w:rFonts w:ascii="Arial" w:eastAsia="Times New Roman" w:hAnsi="Arial" w:cs="Arial"/>
          <w:b/>
          <w:color w:val="2B2B2B"/>
          <w:sz w:val="24"/>
          <w:szCs w:val="24"/>
          <w:shd w:val="clear" w:color="auto" w:fill="FFFFFF"/>
          <w:lang w:eastAsia="ru-RU"/>
        </w:rPr>
        <w:t>Когда можно отложить?</w:t>
      </w:r>
      <w:r w:rsidRPr="008C02C2">
        <w:rPr>
          <w:rFonts w:ascii="Arial" w:eastAsia="Times New Roman" w:hAnsi="Arial" w:cs="Arial"/>
          <w:color w:val="2B2B2B"/>
          <w:sz w:val="24"/>
          <w:szCs w:val="24"/>
          <w:shd w:val="clear" w:color="auto" w:fill="FFFFFF"/>
          <w:lang w:eastAsia="ru-RU"/>
        </w:rPr>
        <w:t xml:space="preserve"> Со 2 июня в приказ 302н внесены изменения. Профилактические осмотры можно отложить на 6 месяцев. </w:t>
      </w:r>
    </w:p>
    <w:p w:rsidR="00F247F6" w:rsidRDefault="00DA503F"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r w:rsidR="008C02C2" w:rsidRPr="00DA503F">
        <w:rPr>
          <w:rFonts w:ascii="Arial" w:eastAsia="Times New Roman" w:hAnsi="Arial" w:cs="Arial"/>
          <w:b/>
          <w:color w:val="2B2B2B"/>
          <w:sz w:val="24"/>
          <w:szCs w:val="24"/>
          <w:shd w:val="clear" w:color="auto" w:fill="FFFFFF"/>
          <w:lang w:eastAsia="ru-RU"/>
        </w:rPr>
        <w:t>Как сэкономить?</w:t>
      </w:r>
      <w:r w:rsidR="008C02C2" w:rsidRPr="008C02C2">
        <w:rPr>
          <w:rFonts w:ascii="Arial" w:eastAsia="Times New Roman" w:hAnsi="Arial" w:cs="Arial"/>
          <w:color w:val="2B2B2B"/>
          <w:sz w:val="24"/>
          <w:szCs w:val="24"/>
          <w:shd w:val="clear" w:color="auto" w:fill="FFFFFF"/>
          <w:lang w:eastAsia="ru-RU"/>
        </w:rPr>
        <w:t xml:space="preserve"> Последние изменения позволяют это сделать. Например, использовать результаты прошлых осмотров (срок годности — до 1 года). Плюс сокращается число осмотров в </w:t>
      </w:r>
      <w:proofErr w:type="spellStart"/>
      <w:r w:rsidR="008C02C2" w:rsidRPr="008C02C2">
        <w:rPr>
          <w:rFonts w:ascii="Arial" w:eastAsia="Times New Roman" w:hAnsi="Arial" w:cs="Arial"/>
          <w:color w:val="2B2B2B"/>
          <w:sz w:val="24"/>
          <w:szCs w:val="24"/>
          <w:shd w:val="clear" w:color="auto" w:fill="FFFFFF"/>
          <w:lang w:eastAsia="ru-RU"/>
        </w:rPr>
        <w:t>профпатологиях</w:t>
      </w:r>
      <w:proofErr w:type="spellEnd"/>
      <w:r w:rsidR="008C02C2" w:rsidRPr="008C02C2">
        <w:rPr>
          <w:rFonts w:ascii="Arial" w:eastAsia="Times New Roman" w:hAnsi="Arial" w:cs="Arial"/>
          <w:color w:val="2B2B2B"/>
          <w:sz w:val="24"/>
          <w:szCs w:val="24"/>
          <w:shd w:val="clear" w:color="auto" w:fill="FFFFFF"/>
          <w:lang w:eastAsia="ru-RU"/>
        </w:rPr>
        <w:t xml:space="preserve"> (их надо проходить раз в 5 лет).</w:t>
      </w:r>
    </w:p>
    <w:p w:rsidR="00C50031"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Дополнительная экономия будет за счет сокращения списка обязательных врачей для некоторых работников.</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В отдаленные населенные пункты специалисты </w:t>
      </w:r>
      <w:proofErr w:type="spellStart"/>
      <w:r w:rsidRPr="008C02C2">
        <w:rPr>
          <w:rFonts w:ascii="Arial" w:eastAsia="Times New Roman" w:hAnsi="Arial" w:cs="Arial"/>
          <w:color w:val="2B2B2B"/>
          <w:sz w:val="24"/>
          <w:szCs w:val="24"/>
          <w:shd w:val="clear" w:color="auto" w:fill="FFFFFF"/>
          <w:lang w:eastAsia="ru-RU"/>
        </w:rPr>
        <w:t>профпатологий</w:t>
      </w:r>
      <w:proofErr w:type="spellEnd"/>
      <w:r w:rsidRPr="008C02C2">
        <w:rPr>
          <w:rFonts w:ascii="Arial" w:eastAsia="Times New Roman" w:hAnsi="Arial" w:cs="Arial"/>
          <w:color w:val="2B2B2B"/>
          <w:sz w:val="24"/>
          <w:szCs w:val="24"/>
          <w:shd w:val="clear" w:color="auto" w:fill="FFFFFF"/>
          <w:lang w:eastAsia="ru-RU"/>
        </w:rPr>
        <w:t xml:space="preserve"> будут выезжать мобильными бригадами. Если есть заключение о подозрении на профзаболевание, в течение месяца человека надо направить в центр </w:t>
      </w:r>
      <w:proofErr w:type="spellStart"/>
      <w:r w:rsidRPr="008C02C2">
        <w:rPr>
          <w:rFonts w:ascii="Arial" w:eastAsia="Times New Roman" w:hAnsi="Arial" w:cs="Arial"/>
          <w:color w:val="2B2B2B"/>
          <w:sz w:val="24"/>
          <w:szCs w:val="24"/>
          <w:shd w:val="clear" w:color="auto" w:fill="FFFFFF"/>
          <w:lang w:eastAsia="ru-RU"/>
        </w:rPr>
        <w:t>профпатологий</w:t>
      </w:r>
      <w:proofErr w:type="spellEnd"/>
      <w:r w:rsidRPr="008C02C2">
        <w:rPr>
          <w:rFonts w:ascii="Arial" w:eastAsia="Times New Roman" w:hAnsi="Arial" w:cs="Arial"/>
          <w:color w:val="2B2B2B"/>
          <w:sz w:val="24"/>
          <w:szCs w:val="24"/>
          <w:shd w:val="clear" w:color="auto" w:fill="FFFFFF"/>
          <w:lang w:eastAsia="ru-RU"/>
        </w:rPr>
        <w:t xml:space="preserve">. </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Одна из целей нововведений по медосмотрам — формирование групп риска, в которые могут быть объединены работники, которые подвергаются негативному воздействию условий труда. Если есть какие-либо риски, человеку присвоят соответствующую группу: от I до IV.</w:t>
      </w:r>
    </w:p>
    <w:p w:rsidR="00C50031"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Удобнее и дешевле стало с совместителями: работники могут пройти диспансеризацию по основному месту работы и использовать эти результаты в зачет по месту совмещения. </w:t>
      </w:r>
    </w:p>
    <w:p w:rsidR="00F247F6"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Обратите внимание: как бы ни хотелось сэкономить время и деньги, если у работника есть вредные факторы на рабочем месте, его лучше направлять на диспансеризацию и медосмотры, чтобы избежать развития профзаболеваний. </w:t>
      </w:r>
      <w:r w:rsidRPr="008C02C2">
        <w:rPr>
          <w:rFonts w:ascii="Arial" w:eastAsia="Times New Roman" w:hAnsi="Arial" w:cs="Arial"/>
          <w:b/>
          <w:color w:val="2B2B2B"/>
          <w:sz w:val="24"/>
          <w:szCs w:val="24"/>
          <w:shd w:val="clear" w:color="auto" w:fill="FFFFFF"/>
          <w:lang w:eastAsia="ru-RU"/>
        </w:rPr>
        <w:t xml:space="preserve"> Спасибо за внимание, желаю всем удачной работы.</w:t>
      </w:r>
    </w:p>
    <w:p w:rsidR="00C50031" w:rsidRPr="00C50031" w:rsidRDefault="00C50031" w:rsidP="008C02C2">
      <w:pPr>
        <w:spacing w:after="0" w:line="240" w:lineRule="auto"/>
        <w:rPr>
          <w:rFonts w:ascii="Arial" w:eastAsia="Times New Roman" w:hAnsi="Arial" w:cs="Arial"/>
          <w:color w:val="2B2B2B"/>
          <w:sz w:val="24"/>
          <w:szCs w:val="24"/>
          <w:shd w:val="clear" w:color="auto" w:fill="FFFFFF"/>
          <w:lang w:eastAsia="ru-RU"/>
        </w:rPr>
      </w:pPr>
    </w:p>
    <w:p w:rsidR="00F247F6" w:rsidRDefault="008C02C2" w:rsidP="008C02C2">
      <w:pPr>
        <w:spacing w:after="0" w:line="240" w:lineRule="auto"/>
        <w:rPr>
          <w:rFonts w:ascii="Arial" w:eastAsia="Times New Roman" w:hAnsi="Arial" w:cs="Arial"/>
          <w:b/>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 xml:space="preserve"> Светлана Васьковская, бизнес-тренер. Здравствуйте.</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Хочу поговорить с вами о культуре безопасности. Например, какое место культура занимает в нашей жизни? Как внедрить ее в организацию? Какие решения руководителей блокируют ее.</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Сейчас у нас ситуация, которая максимально обостряет вопросы безопасности. На каждого из </w:t>
      </w:r>
      <w:proofErr w:type="gramStart"/>
      <w:r w:rsidRPr="008C02C2">
        <w:rPr>
          <w:rFonts w:ascii="Arial" w:eastAsia="Times New Roman" w:hAnsi="Arial" w:cs="Arial"/>
          <w:color w:val="2B2B2B"/>
          <w:sz w:val="24"/>
          <w:szCs w:val="24"/>
          <w:shd w:val="clear" w:color="auto" w:fill="FFFFFF"/>
          <w:lang w:eastAsia="ru-RU"/>
        </w:rPr>
        <w:t>нас сейчас действуют одновременно несколько</w:t>
      </w:r>
      <w:proofErr w:type="gramEnd"/>
      <w:r w:rsidRPr="008C02C2">
        <w:rPr>
          <w:rFonts w:ascii="Arial" w:eastAsia="Times New Roman" w:hAnsi="Arial" w:cs="Arial"/>
          <w:color w:val="2B2B2B"/>
          <w:sz w:val="24"/>
          <w:szCs w:val="24"/>
          <w:shd w:val="clear" w:color="auto" w:fill="FFFFFF"/>
          <w:lang w:eastAsia="ru-RU"/>
        </w:rPr>
        <w:t xml:space="preserve"> кризисов: </w:t>
      </w:r>
      <w:r w:rsidRPr="008C02C2">
        <w:rPr>
          <w:rFonts w:ascii="Arial" w:eastAsia="Times New Roman" w:hAnsi="Arial" w:cs="Arial"/>
          <w:color w:val="2B2B2B"/>
          <w:sz w:val="24"/>
          <w:szCs w:val="24"/>
          <w:shd w:val="clear" w:color="auto" w:fill="FFFFFF"/>
          <w:lang w:eastAsia="ru-RU"/>
        </w:rPr>
        <w:lastRenderedPageBreak/>
        <w:t>экономический, эпидемиологический, политический. В этих условиях включаются новые механизмы контроля и реагирования.</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Изменилась форма коммуникации, основания для контакта. Появляются новые виды активов. Один из важных — культура безопасности. У вас в компании она есть?</w:t>
      </w:r>
    </w:p>
    <w:p w:rsidR="00F247F6" w:rsidRDefault="00C50031"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r w:rsidR="008C02C2" w:rsidRPr="008C02C2">
        <w:rPr>
          <w:rFonts w:ascii="Arial" w:eastAsia="Times New Roman" w:hAnsi="Arial" w:cs="Arial"/>
          <w:color w:val="2B2B2B"/>
          <w:sz w:val="24"/>
          <w:szCs w:val="24"/>
          <w:shd w:val="clear" w:color="auto" w:fill="FFFFFF"/>
          <w:lang w:eastAsia="ru-RU"/>
        </w:rPr>
        <w:t xml:space="preserve">На предприятии безопасность проявляется на уровне ценностей: в нормах, правилах, поведении. Может ли у вас работник инициировать процесс по улучшению безопасности. </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Культура безопасного поведения связана с важными ценностями: доверие, забота, охрана здоровья и жизни. Как сделать поведен</w:t>
      </w:r>
      <w:r w:rsidR="00C50031">
        <w:rPr>
          <w:rFonts w:ascii="Arial" w:eastAsia="Times New Roman" w:hAnsi="Arial" w:cs="Arial"/>
          <w:color w:val="2B2B2B"/>
          <w:sz w:val="24"/>
          <w:szCs w:val="24"/>
          <w:shd w:val="clear" w:color="auto" w:fill="FFFFFF"/>
          <w:lang w:eastAsia="ru-RU"/>
        </w:rPr>
        <w:t>ие работников безопасным</w:t>
      </w:r>
      <w:proofErr w:type="gramStart"/>
      <w:r w:rsidR="00C50031">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color w:val="2B2B2B"/>
          <w:sz w:val="24"/>
          <w:szCs w:val="24"/>
          <w:shd w:val="clear" w:color="auto" w:fill="FFFFFF"/>
          <w:lang w:eastAsia="ru-RU"/>
        </w:rPr>
        <w:t xml:space="preserve"> З</w:t>
      </w:r>
      <w:proofErr w:type="gramEnd"/>
      <w:r w:rsidRPr="008C02C2">
        <w:rPr>
          <w:rFonts w:ascii="Arial" w:eastAsia="Times New Roman" w:hAnsi="Arial" w:cs="Arial"/>
          <w:color w:val="2B2B2B"/>
          <w:sz w:val="24"/>
          <w:szCs w:val="24"/>
          <w:shd w:val="clear" w:color="auto" w:fill="FFFFFF"/>
          <w:lang w:eastAsia="ru-RU"/>
        </w:rPr>
        <w:t xml:space="preserve">десь важно все: от ежедневного поведения сослуживцев и руководителей до их реакции на стрессовые ситуации. </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По большому счету, в любых обстоятельствах культура (технологическая, производственная, коммуникативная) помогают сохранить устойчивость. Культура безопасности помогает обеспечить эффективность при минимальных рисках. В итоге проще достигаются корпоративные цели: нацеленность на результат; командная работа; понимание ценностей и миссии компании.</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Как внедрить такую культуру? В основе — делегирование полномочий и настройка коммуникации. </w:t>
      </w:r>
    </w:p>
    <w:p w:rsidR="00F247F6"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Нужны стандарты безопасного поведения. Их можно включить в правила трудового распорядка.</w:t>
      </w:r>
    </w:p>
    <w:p w:rsidR="00201B8D" w:rsidRDefault="00C50031"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r w:rsidR="008C02C2" w:rsidRPr="008C02C2">
        <w:rPr>
          <w:rFonts w:ascii="Arial" w:eastAsia="Times New Roman" w:hAnsi="Arial" w:cs="Arial"/>
          <w:color w:val="2B2B2B"/>
          <w:sz w:val="24"/>
          <w:szCs w:val="24"/>
          <w:shd w:val="clear" w:color="auto" w:fill="FFFFFF"/>
          <w:lang w:eastAsia="ru-RU"/>
        </w:rPr>
        <w:t xml:space="preserve">Что должен делать руководитель? Опирается на нормы безопасного поведения. Не откладывает решение вопросов безопасности в долгий ящик. Принуждать людей к соблюдению норм нельзя, но можно мотивировать их на это. </w:t>
      </w:r>
    </w:p>
    <w:p w:rsidR="00201B8D" w:rsidRDefault="00201B8D" w:rsidP="008C02C2">
      <w:pPr>
        <w:spacing w:after="0" w:line="240" w:lineRule="auto"/>
        <w:rPr>
          <w:rFonts w:ascii="Arial" w:eastAsia="Times New Roman" w:hAnsi="Arial" w:cs="Arial"/>
          <w:color w:val="2B2B2B"/>
          <w:sz w:val="24"/>
          <w:szCs w:val="24"/>
          <w:shd w:val="clear" w:color="auto" w:fill="FFFFFF"/>
          <w:lang w:eastAsia="ru-RU"/>
        </w:rPr>
      </w:pPr>
    </w:p>
    <w:p w:rsidR="00201B8D"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Поменяют правила заполнения путево</w:t>
      </w:r>
      <w:r w:rsidR="00201B8D" w:rsidRPr="00201B8D">
        <w:rPr>
          <w:rFonts w:ascii="Arial" w:eastAsia="Times New Roman" w:hAnsi="Arial" w:cs="Arial"/>
          <w:b/>
          <w:color w:val="2B2B2B"/>
          <w:sz w:val="24"/>
          <w:szCs w:val="24"/>
          <w:shd w:val="clear" w:color="auto" w:fill="FFFFFF"/>
          <w:lang w:eastAsia="ru-RU"/>
        </w:rPr>
        <w:t>го листа</w:t>
      </w:r>
      <w:r w:rsidR="00201B8D">
        <w:rPr>
          <w:rFonts w:ascii="Arial" w:eastAsia="Times New Roman" w:hAnsi="Arial" w:cs="Arial"/>
          <w:color w:val="2B2B2B"/>
          <w:sz w:val="24"/>
          <w:szCs w:val="24"/>
          <w:shd w:val="clear" w:color="auto" w:fill="FFFFFF"/>
          <w:lang w:eastAsia="ru-RU"/>
        </w:rPr>
        <w:t xml:space="preserve"> </w:t>
      </w:r>
    </w:p>
    <w:p w:rsidR="00201B8D"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Минтранс обнародовал проект приказа об обязательных реквизитах и порядке заполнения путевых листов. Предлагается: сделать обязательными сведения о перевозке. Они включают в себя информацию о видах сообщений и видах перевозок (подп. 6 п. 1 и п. 6 проекта приложения к Приказу); определить отметку, которая ставится после </w:t>
      </w:r>
      <w:proofErr w:type="spellStart"/>
      <w:r w:rsidRPr="008C02C2">
        <w:rPr>
          <w:rFonts w:ascii="Arial" w:eastAsia="Times New Roman" w:hAnsi="Arial" w:cs="Arial"/>
          <w:color w:val="2B2B2B"/>
          <w:sz w:val="24"/>
          <w:szCs w:val="24"/>
          <w:shd w:val="clear" w:color="auto" w:fill="FFFFFF"/>
          <w:lang w:eastAsia="ru-RU"/>
        </w:rPr>
        <w:t>предрейсового</w:t>
      </w:r>
      <w:proofErr w:type="spellEnd"/>
      <w:r w:rsidRPr="008C02C2">
        <w:rPr>
          <w:rFonts w:ascii="Arial" w:eastAsia="Times New Roman" w:hAnsi="Arial" w:cs="Arial"/>
          <w:color w:val="2B2B2B"/>
          <w:sz w:val="24"/>
          <w:szCs w:val="24"/>
          <w:shd w:val="clear" w:color="auto" w:fill="FFFFFF"/>
          <w:lang w:eastAsia="ru-RU"/>
        </w:rPr>
        <w:t xml:space="preserve"> медосмотра: «прошел </w:t>
      </w:r>
      <w:proofErr w:type="spellStart"/>
      <w:r w:rsidRPr="008C02C2">
        <w:rPr>
          <w:rFonts w:ascii="Arial" w:eastAsia="Times New Roman" w:hAnsi="Arial" w:cs="Arial"/>
          <w:color w:val="2B2B2B"/>
          <w:sz w:val="24"/>
          <w:szCs w:val="24"/>
          <w:shd w:val="clear" w:color="auto" w:fill="FFFFFF"/>
          <w:lang w:eastAsia="ru-RU"/>
        </w:rPr>
        <w:t>предрейсовый</w:t>
      </w:r>
      <w:proofErr w:type="spellEnd"/>
      <w:r w:rsidRPr="008C02C2">
        <w:rPr>
          <w:rFonts w:ascii="Arial" w:eastAsia="Times New Roman" w:hAnsi="Arial" w:cs="Arial"/>
          <w:color w:val="2B2B2B"/>
          <w:sz w:val="24"/>
          <w:szCs w:val="24"/>
          <w:shd w:val="clear" w:color="auto" w:fill="FFFFFF"/>
          <w:lang w:eastAsia="ru-RU"/>
        </w:rPr>
        <w:t xml:space="preserve"> медицинский осмотр, к исполнению трудовых обязанностей допущен». Это указано в абзаце 2 пункта 15 проекта приложения к Приказу. </w:t>
      </w:r>
      <w:proofErr w:type="gramStart"/>
      <w:r w:rsidRPr="008C02C2">
        <w:rPr>
          <w:rFonts w:ascii="Arial" w:eastAsia="Times New Roman" w:hAnsi="Arial" w:cs="Arial"/>
          <w:color w:val="2B2B2B"/>
          <w:sz w:val="24"/>
          <w:szCs w:val="24"/>
          <w:shd w:val="clear" w:color="auto" w:fill="FFFFFF"/>
          <w:lang w:eastAsia="ru-RU"/>
        </w:rPr>
        <w:t xml:space="preserve">Похожая отметка будет после </w:t>
      </w:r>
      <w:proofErr w:type="spellStart"/>
      <w:r w:rsidRPr="008C02C2">
        <w:rPr>
          <w:rFonts w:ascii="Arial" w:eastAsia="Times New Roman" w:hAnsi="Arial" w:cs="Arial"/>
          <w:color w:val="2B2B2B"/>
          <w:sz w:val="24"/>
          <w:szCs w:val="24"/>
          <w:shd w:val="clear" w:color="auto" w:fill="FFFFFF"/>
          <w:lang w:eastAsia="ru-RU"/>
        </w:rPr>
        <w:t>послерейсового</w:t>
      </w:r>
      <w:proofErr w:type="spellEnd"/>
      <w:r w:rsidRPr="008C02C2">
        <w:rPr>
          <w:rFonts w:ascii="Arial" w:eastAsia="Times New Roman" w:hAnsi="Arial" w:cs="Arial"/>
          <w:color w:val="2B2B2B"/>
          <w:sz w:val="24"/>
          <w:szCs w:val="24"/>
          <w:shd w:val="clear" w:color="auto" w:fill="FFFFFF"/>
          <w:lang w:eastAsia="ru-RU"/>
        </w:rPr>
        <w:t xml:space="preserve"> медосмотра (</w:t>
      </w:r>
      <w:proofErr w:type="spellStart"/>
      <w:r w:rsidRPr="008C02C2">
        <w:rPr>
          <w:rFonts w:ascii="Arial" w:eastAsia="Times New Roman" w:hAnsi="Arial" w:cs="Arial"/>
          <w:color w:val="2B2B2B"/>
          <w:sz w:val="24"/>
          <w:szCs w:val="24"/>
          <w:shd w:val="clear" w:color="auto" w:fill="FFFFFF"/>
          <w:lang w:eastAsia="ru-RU"/>
        </w:rPr>
        <w:t>абз</w:t>
      </w:r>
      <w:proofErr w:type="spellEnd"/>
      <w:r w:rsidRPr="008C02C2">
        <w:rPr>
          <w:rFonts w:ascii="Arial" w:eastAsia="Times New Roman" w:hAnsi="Arial" w:cs="Arial"/>
          <w:color w:val="2B2B2B"/>
          <w:sz w:val="24"/>
          <w:szCs w:val="24"/>
          <w:shd w:val="clear" w:color="auto" w:fill="FFFFFF"/>
          <w:lang w:eastAsia="ru-RU"/>
        </w:rPr>
        <w:t>. 3 п. 15 проекта приложения к Приказу); определить отметку «выпуск на линию разрешен», которые ставит ответственный за технического состояние и эксплуатацию ТС (п. 16 проекта приложения к Приказу); закрепить, что журнал регистрации путевых листов можно вести как на бумаге, так и в электронной форме с возможностью печати страниц.</w:t>
      </w:r>
      <w:proofErr w:type="gramEnd"/>
      <w:r w:rsidRPr="008C02C2">
        <w:rPr>
          <w:rFonts w:ascii="Arial" w:eastAsia="Times New Roman" w:hAnsi="Arial" w:cs="Arial"/>
          <w:color w:val="2B2B2B"/>
          <w:sz w:val="24"/>
          <w:szCs w:val="24"/>
          <w:shd w:val="clear" w:color="auto" w:fill="FFFFFF"/>
          <w:lang w:eastAsia="ru-RU"/>
        </w:rPr>
        <w:t xml:space="preserve"> Сведения в электронном журнале нужно заверять усиленной квалифицированной электронной подписью (</w:t>
      </w:r>
      <w:proofErr w:type="spellStart"/>
      <w:r w:rsidRPr="008C02C2">
        <w:rPr>
          <w:rFonts w:ascii="Arial" w:eastAsia="Times New Roman" w:hAnsi="Arial" w:cs="Arial"/>
          <w:color w:val="2B2B2B"/>
          <w:sz w:val="24"/>
          <w:szCs w:val="24"/>
          <w:shd w:val="clear" w:color="auto" w:fill="FFFFFF"/>
          <w:lang w:eastAsia="ru-RU"/>
        </w:rPr>
        <w:t>пп</w:t>
      </w:r>
      <w:proofErr w:type="spellEnd"/>
      <w:r w:rsidRPr="008C02C2">
        <w:rPr>
          <w:rFonts w:ascii="Arial" w:eastAsia="Times New Roman" w:hAnsi="Arial" w:cs="Arial"/>
          <w:color w:val="2B2B2B"/>
          <w:sz w:val="24"/>
          <w:szCs w:val="24"/>
          <w:shd w:val="clear" w:color="auto" w:fill="FFFFFF"/>
          <w:lang w:eastAsia="ru-RU"/>
        </w:rPr>
        <w:t xml:space="preserve">. 17 и 18 проекта приложения к Приказу). Публичное обсуждение проекта проходит на портале проектов НПА и завершится 15 августа. Сейчас действует приказ Минтранса от 18.09.2008 № 152. Источник: проект приказа Минтранса от 16.07.2020 </w:t>
      </w:r>
      <w:proofErr w:type="spellStart"/>
      <w:r w:rsidRPr="008C02C2">
        <w:rPr>
          <w:rFonts w:ascii="Arial" w:eastAsia="Times New Roman" w:hAnsi="Arial" w:cs="Arial"/>
          <w:color w:val="2B2B2B"/>
          <w:sz w:val="24"/>
          <w:szCs w:val="24"/>
          <w:shd w:val="clear" w:color="auto" w:fill="FFFFFF"/>
          <w:lang w:eastAsia="ru-RU"/>
        </w:rPr>
        <w:t>Предрейсовый</w:t>
      </w:r>
      <w:proofErr w:type="spellEnd"/>
      <w:r w:rsidRPr="008C02C2">
        <w:rPr>
          <w:rFonts w:ascii="Arial" w:eastAsia="Times New Roman" w:hAnsi="Arial" w:cs="Arial"/>
          <w:color w:val="2B2B2B"/>
          <w:sz w:val="24"/>
          <w:szCs w:val="24"/>
          <w:shd w:val="clear" w:color="auto" w:fill="FFFFFF"/>
          <w:lang w:eastAsia="ru-RU"/>
        </w:rPr>
        <w:t xml:space="preserve"> </w:t>
      </w:r>
      <w:proofErr w:type="gramStart"/>
      <w:r w:rsidRPr="008C02C2">
        <w:rPr>
          <w:rFonts w:ascii="Arial" w:eastAsia="Times New Roman" w:hAnsi="Arial" w:cs="Arial"/>
          <w:color w:val="2B2B2B"/>
          <w:sz w:val="24"/>
          <w:szCs w:val="24"/>
          <w:shd w:val="clear" w:color="auto" w:fill="FFFFFF"/>
          <w:lang w:eastAsia="ru-RU"/>
        </w:rPr>
        <w:t>медосмотр</w:t>
      </w:r>
      <w:proofErr w:type="gramEnd"/>
      <w:r w:rsidRPr="008C02C2">
        <w:rPr>
          <w:rFonts w:ascii="Arial" w:eastAsia="Times New Roman" w:hAnsi="Arial" w:cs="Arial"/>
          <w:color w:val="2B2B2B"/>
          <w:sz w:val="24"/>
          <w:szCs w:val="24"/>
          <w:shd w:val="clear" w:color="auto" w:fill="FFFFFF"/>
          <w:lang w:eastAsia="ru-RU"/>
        </w:rPr>
        <w:t xml:space="preserve">: в каких случаях проводить обязательно, а когда можно отказаться Закон требует проводить </w:t>
      </w:r>
      <w:proofErr w:type="spellStart"/>
      <w:r w:rsidRPr="008C02C2">
        <w:rPr>
          <w:rFonts w:ascii="Arial" w:eastAsia="Times New Roman" w:hAnsi="Arial" w:cs="Arial"/>
          <w:color w:val="2B2B2B"/>
          <w:sz w:val="24"/>
          <w:szCs w:val="24"/>
          <w:shd w:val="clear" w:color="auto" w:fill="FFFFFF"/>
          <w:lang w:eastAsia="ru-RU"/>
        </w:rPr>
        <w:t>предрейсовые</w:t>
      </w:r>
      <w:proofErr w:type="spellEnd"/>
      <w:r w:rsidRPr="008C02C2">
        <w:rPr>
          <w:rFonts w:ascii="Arial" w:eastAsia="Times New Roman" w:hAnsi="Arial" w:cs="Arial"/>
          <w:color w:val="2B2B2B"/>
          <w:sz w:val="24"/>
          <w:szCs w:val="24"/>
          <w:shd w:val="clear" w:color="auto" w:fill="FFFFFF"/>
          <w:lang w:eastAsia="ru-RU"/>
        </w:rPr>
        <w:t xml:space="preserve"> медосмотры для всех работников, которые управляют служебным автомобилем по поручению работодателя. Однако есть и исключения из этого правила. Эксперты журнала "Справочник специалиста по охране труда" рассказали, когда можно не направлять работника на </w:t>
      </w:r>
      <w:proofErr w:type="spellStart"/>
      <w:r w:rsidRPr="008C02C2">
        <w:rPr>
          <w:rFonts w:ascii="Arial" w:eastAsia="Times New Roman" w:hAnsi="Arial" w:cs="Arial"/>
          <w:color w:val="2B2B2B"/>
          <w:sz w:val="24"/>
          <w:szCs w:val="24"/>
          <w:shd w:val="clear" w:color="auto" w:fill="FFFFFF"/>
          <w:lang w:eastAsia="ru-RU"/>
        </w:rPr>
        <w:t>предрейсовый</w:t>
      </w:r>
      <w:proofErr w:type="spellEnd"/>
      <w:r w:rsidRPr="008C02C2">
        <w:rPr>
          <w:rFonts w:ascii="Arial" w:eastAsia="Times New Roman" w:hAnsi="Arial" w:cs="Arial"/>
          <w:color w:val="2B2B2B"/>
          <w:sz w:val="24"/>
          <w:szCs w:val="24"/>
          <w:shd w:val="clear" w:color="auto" w:fill="FFFFFF"/>
          <w:lang w:eastAsia="ru-RU"/>
        </w:rPr>
        <w:t xml:space="preserve"> медосмотр, а в каких случаях без него не обойтись.</w:t>
      </w:r>
    </w:p>
    <w:p w:rsidR="00201B8D" w:rsidRDefault="00201B8D"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p>
    <w:p w:rsidR="00201B8D" w:rsidRDefault="00201B8D" w:rsidP="008C02C2">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22 июля 2020 </w:t>
      </w:r>
      <w:r w:rsidR="008C02C2" w:rsidRPr="008C02C2">
        <w:rPr>
          <w:rFonts w:ascii="Arial" w:eastAsia="Times New Roman" w:hAnsi="Arial" w:cs="Arial"/>
          <w:color w:val="2B2B2B"/>
          <w:sz w:val="24"/>
          <w:szCs w:val="24"/>
          <w:shd w:val="clear" w:color="auto" w:fill="FFFFFF"/>
          <w:lang w:eastAsia="ru-RU"/>
        </w:rPr>
        <w:t xml:space="preserve"> Минтруд утвердил 15 новых профессиональных стандартов, которые начнут действовать с 28 июля 2020 года. Перечень новых </w:t>
      </w:r>
      <w:proofErr w:type="spellStart"/>
      <w:r w:rsidR="008C02C2" w:rsidRPr="008C02C2">
        <w:rPr>
          <w:rFonts w:ascii="Arial" w:eastAsia="Times New Roman" w:hAnsi="Arial" w:cs="Arial"/>
          <w:color w:val="2B2B2B"/>
          <w:sz w:val="24"/>
          <w:szCs w:val="24"/>
          <w:shd w:val="clear" w:color="auto" w:fill="FFFFFF"/>
          <w:lang w:eastAsia="ru-RU"/>
        </w:rPr>
        <w:lastRenderedPageBreak/>
        <w:t>профстандартов</w:t>
      </w:r>
      <w:proofErr w:type="spellEnd"/>
      <w:r w:rsidR="008C02C2" w:rsidRPr="008C02C2">
        <w:rPr>
          <w:rFonts w:ascii="Arial" w:eastAsia="Times New Roman" w:hAnsi="Arial" w:cs="Arial"/>
          <w:color w:val="2B2B2B"/>
          <w:sz w:val="24"/>
          <w:szCs w:val="24"/>
          <w:shd w:val="clear" w:color="auto" w:fill="FFFFFF"/>
          <w:lang w:eastAsia="ru-RU"/>
        </w:rPr>
        <w:t>: проходчик подземный</w:t>
      </w:r>
      <w:proofErr w:type="gramStart"/>
      <w:r w:rsidR="008C02C2" w:rsidRPr="008C02C2">
        <w:rPr>
          <w:rFonts w:ascii="Arial" w:eastAsia="Times New Roman" w:hAnsi="Arial" w:cs="Arial"/>
          <w:color w:val="2B2B2B"/>
          <w:sz w:val="24"/>
          <w:szCs w:val="24"/>
          <w:shd w:val="clear" w:color="auto" w:fill="FFFFFF"/>
          <w:lang w:eastAsia="ru-RU"/>
        </w:rPr>
        <w:t xml:space="preserve"> ;</w:t>
      </w:r>
      <w:proofErr w:type="gramEnd"/>
      <w:r w:rsidR="008C02C2" w:rsidRPr="008C02C2">
        <w:rPr>
          <w:rFonts w:ascii="Arial" w:eastAsia="Times New Roman" w:hAnsi="Arial" w:cs="Arial"/>
          <w:color w:val="2B2B2B"/>
          <w:sz w:val="24"/>
          <w:szCs w:val="24"/>
          <w:shd w:val="clear" w:color="auto" w:fill="FFFFFF"/>
          <w:lang w:eastAsia="ru-RU"/>
        </w:rPr>
        <w:t xml:space="preserve"> врач – челюстно-лицевой хирург ; штукатур ; моторист судовой ; электромеханик судовой; специалист по цифровому проектированию объектов использования атомной энергии ; специалист по строительному контролю качества </w:t>
      </w:r>
      <w:proofErr w:type="spellStart"/>
      <w:r w:rsidR="008C02C2" w:rsidRPr="008C02C2">
        <w:rPr>
          <w:rFonts w:ascii="Arial" w:eastAsia="Times New Roman" w:hAnsi="Arial" w:cs="Arial"/>
          <w:color w:val="2B2B2B"/>
          <w:sz w:val="24"/>
          <w:szCs w:val="24"/>
          <w:shd w:val="clear" w:color="auto" w:fill="FFFFFF"/>
          <w:lang w:eastAsia="ru-RU"/>
        </w:rPr>
        <w:t>строительно</w:t>
      </w:r>
      <w:proofErr w:type="spellEnd"/>
      <w:r w:rsidR="008C02C2" w:rsidRPr="008C02C2">
        <w:rPr>
          <w:rFonts w:ascii="Arial" w:eastAsia="Times New Roman" w:hAnsi="Arial" w:cs="Arial"/>
          <w:color w:val="2B2B2B"/>
          <w:sz w:val="24"/>
          <w:szCs w:val="24"/>
          <w:shd w:val="clear" w:color="auto" w:fill="FFFFFF"/>
          <w:lang w:eastAsia="ru-RU"/>
        </w:rPr>
        <w:t xml:space="preserve"> монтажных работ на объектах использования атомной энергии ; специалист по </w:t>
      </w:r>
      <w:proofErr w:type="spellStart"/>
      <w:r w:rsidR="008C02C2" w:rsidRPr="008C02C2">
        <w:rPr>
          <w:rFonts w:ascii="Arial" w:eastAsia="Times New Roman" w:hAnsi="Arial" w:cs="Arial"/>
          <w:color w:val="2B2B2B"/>
          <w:sz w:val="24"/>
          <w:szCs w:val="24"/>
          <w:shd w:val="clear" w:color="auto" w:fill="FFFFFF"/>
          <w:lang w:eastAsia="ru-RU"/>
        </w:rPr>
        <w:t>аэрогазодинамике</w:t>
      </w:r>
      <w:proofErr w:type="spellEnd"/>
      <w:r w:rsidR="008C02C2" w:rsidRPr="008C02C2">
        <w:rPr>
          <w:rFonts w:ascii="Arial" w:eastAsia="Times New Roman" w:hAnsi="Arial" w:cs="Arial"/>
          <w:color w:val="2B2B2B"/>
          <w:sz w:val="24"/>
          <w:szCs w:val="24"/>
          <w:shd w:val="clear" w:color="auto" w:fill="FFFFFF"/>
          <w:lang w:eastAsia="ru-RU"/>
        </w:rPr>
        <w:t xml:space="preserve"> и процессам теплообмена в ракетно-космической промышленности ; специалист по технической поддержке процесса эксплуатации устройств электрификации и электроснабжения железнодорожного транспорта ; монтажник каркасно-обшивных конструкций</w:t>
      </w:r>
      <w:proofErr w:type="gramStart"/>
      <w:r w:rsidR="008C02C2" w:rsidRPr="008C02C2">
        <w:rPr>
          <w:rFonts w:ascii="Arial" w:eastAsia="Times New Roman" w:hAnsi="Arial" w:cs="Arial"/>
          <w:color w:val="2B2B2B"/>
          <w:sz w:val="24"/>
          <w:szCs w:val="24"/>
          <w:shd w:val="clear" w:color="auto" w:fill="FFFFFF"/>
          <w:lang w:eastAsia="ru-RU"/>
        </w:rPr>
        <w:t xml:space="preserve"> ;</w:t>
      </w:r>
      <w:proofErr w:type="gramEnd"/>
      <w:r w:rsidR="008C02C2" w:rsidRPr="008C02C2">
        <w:rPr>
          <w:rFonts w:ascii="Arial" w:eastAsia="Times New Roman" w:hAnsi="Arial" w:cs="Arial"/>
          <w:color w:val="2B2B2B"/>
          <w:sz w:val="24"/>
          <w:szCs w:val="24"/>
          <w:shd w:val="clear" w:color="auto" w:fill="FFFFFF"/>
          <w:lang w:eastAsia="ru-RU"/>
        </w:rPr>
        <w:t xml:space="preserve"> специалист по производству проектной продукции для объектов использования атомной энергии ; специалист по реабилитационной работе в социальной сфере ; социальный работник ; инженер строительно-монтажных работ по строительству объектов использования атомной энергии ; специалист по технологии продукции и организации общественного питания. Как применить профессиональный стандарт</w:t>
      </w:r>
      <w:r w:rsidR="00F247F6">
        <w:rPr>
          <w:rFonts w:ascii="Arial" w:eastAsia="Times New Roman" w:hAnsi="Arial" w:cs="Arial"/>
          <w:color w:val="2B2B2B"/>
          <w:sz w:val="24"/>
          <w:szCs w:val="24"/>
          <w:shd w:val="clear" w:color="auto" w:fill="FFFFFF"/>
          <w:lang w:eastAsia="ru-RU"/>
        </w:rPr>
        <w:t>.</w:t>
      </w:r>
    </w:p>
    <w:p w:rsidR="00201B8D" w:rsidRPr="00C50031" w:rsidRDefault="008C02C2" w:rsidP="00C50031">
      <w:pPr>
        <w:spacing w:after="0" w:line="240" w:lineRule="auto"/>
        <w:jc w:val="center"/>
        <w:rPr>
          <w:rFonts w:ascii="Arial" w:eastAsia="Times New Roman" w:hAnsi="Arial" w:cs="Arial"/>
          <w:b/>
          <w:color w:val="2B2B2B"/>
          <w:sz w:val="24"/>
          <w:szCs w:val="24"/>
          <w:shd w:val="clear" w:color="auto" w:fill="FFFFFF"/>
          <w:lang w:eastAsia="ru-RU"/>
        </w:rPr>
      </w:pPr>
      <w:r w:rsidRPr="00C50031">
        <w:rPr>
          <w:rFonts w:ascii="Arial" w:eastAsia="Times New Roman" w:hAnsi="Arial" w:cs="Arial"/>
          <w:b/>
          <w:color w:val="2B2B2B"/>
          <w:sz w:val="24"/>
          <w:szCs w:val="24"/>
          <w:shd w:val="clear" w:color="auto" w:fill="FFFFFF"/>
          <w:lang w:eastAsia="ru-RU"/>
        </w:rPr>
        <w:t xml:space="preserve">Минтруд сообщил, нужно ли отправлять на медосмотр офисных работников </w:t>
      </w:r>
      <w:r w:rsidR="00F247F6" w:rsidRPr="00C50031">
        <w:rPr>
          <w:rFonts w:ascii="Arial" w:eastAsia="Times New Roman" w:hAnsi="Arial" w:cs="Arial"/>
          <w:b/>
          <w:color w:val="2B2B2B"/>
          <w:sz w:val="24"/>
          <w:szCs w:val="24"/>
          <w:shd w:val="clear" w:color="auto" w:fill="FFFFFF"/>
          <w:lang w:eastAsia="ru-RU"/>
        </w:rPr>
        <w:t>21 июля 2020</w:t>
      </w:r>
    </w:p>
    <w:p w:rsidR="00201B8D"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Минтруд дал официальный ответ на вопрос, нужно ли направить на медосмотр работников, которые работают только на компьютере, с учетом требований пункта 13.1 СанПиН 2.2.2/2.4.1340-03. По мнению Минтруда, если диапазон частот ЭМП широкополосного спектра частот выше уровня, который указан в подпункте 3.2.2.4 Перечня факторов, то нужно направить таких работников на медосмотр. Если превышения предельно допустимого уровня нет, то и медосмотр не требуется. Как выбрать медицинскую организацию и составить договор на медосмотры</w:t>
      </w:r>
      <w:proofErr w:type="gramStart"/>
      <w:r w:rsidRPr="008C02C2">
        <w:rPr>
          <w:rFonts w:ascii="Arial" w:eastAsia="Times New Roman" w:hAnsi="Arial" w:cs="Arial"/>
          <w:color w:val="2B2B2B"/>
          <w:sz w:val="24"/>
          <w:szCs w:val="24"/>
          <w:shd w:val="clear" w:color="auto" w:fill="FFFFFF"/>
          <w:lang w:eastAsia="ru-RU"/>
        </w:rPr>
        <w:t xml:space="preserve"> Н</w:t>
      </w:r>
      <w:proofErr w:type="gramEnd"/>
      <w:r w:rsidRPr="008C02C2">
        <w:rPr>
          <w:rFonts w:ascii="Arial" w:eastAsia="Times New Roman" w:hAnsi="Arial" w:cs="Arial"/>
          <w:color w:val="2B2B2B"/>
          <w:sz w:val="24"/>
          <w:szCs w:val="24"/>
          <w:shd w:val="clear" w:color="auto" w:fill="FFFFFF"/>
          <w:lang w:eastAsia="ru-RU"/>
        </w:rPr>
        <w:t>айти надежного исполнителя услуг по медосмотру непросто. В небольших городах и селах больницы диктуют не всегда законные условия. Среди тех, кто предлагает медицинские услуги в мегаполисах, немало мошенников. Как избежать отношений с недобросовестными организациями и где проверить своего контрагента – читайте в журнале "Справочник специалиста по охране труда". Читать статью в журнале</w:t>
      </w:r>
      <w:proofErr w:type="gramStart"/>
      <w:r w:rsidRPr="008C02C2">
        <w:rPr>
          <w:rFonts w:ascii="Arial" w:eastAsia="Times New Roman" w:hAnsi="Arial" w:cs="Arial"/>
          <w:color w:val="2B2B2B"/>
          <w:sz w:val="24"/>
          <w:szCs w:val="24"/>
          <w:shd w:val="clear" w:color="auto" w:fill="FFFFFF"/>
          <w:lang w:eastAsia="ru-RU"/>
        </w:rPr>
        <w:t xml:space="preserve"> Т</w:t>
      </w:r>
      <w:proofErr w:type="gramEnd"/>
      <w:r w:rsidRPr="008C02C2">
        <w:rPr>
          <w:rFonts w:ascii="Arial" w:eastAsia="Times New Roman" w:hAnsi="Arial" w:cs="Arial"/>
          <w:color w:val="2B2B2B"/>
          <w:sz w:val="24"/>
          <w:szCs w:val="24"/>
          <w:shd w:val="clear" w:color="auto" w:fill="FFFFFF"/>
          <w:lang w:eastAsia="ru-RU"/>
        </w:rPr>
        <w:t xml:space="preserve">о есть не нужно учитывать требования пункта 13.1 СанПиН 2.2.2/2.4.1340-03, в котором говорится о необходимости медосмотров для лиц, работающих за ПЭВМ больше 50 процентов рабочего времени. Источник: письмо </w:t>
      </w:r>
      <w:proofErr w:type="spellStart"/>
      <w:r w:rsidRPr="008C02C2">
        <w:rPr>
          <w:rFonts w:ascii="Arial" w:eastAsia="Times New Roman" w:hAnsi="Arial" w:cs="Arial"/>
          <w:color w:val="2B2B2B"/>
          <w:sz w:val="24"/>
          <w:szCs w:val="24"/>
          <w:shd w:val="clear" w:color="auto" w:fill="FFFFFF"/>
          <w:lang w:eastAsia="ru-RU"/>
        </w:rPr>
        <w:t>Митруда</w:t>
      </w:r>
      <w:proofErr w:type="spellEnd"/>
      <w:r w:rsidRPr="008C02C2">
        <w:rPr>
          <w:rFonts w:ascii="Arial" w:eastAsia="Times New Roman" w:hAnsi="Arial" w:cs="Arial"/>
          <w:color w:val="2B2B2B"/>
          <w:sz w:val="24"/>
          <w:szCs w:val="24"/>
          <w:shd w:val="clear" w:color="auto" w:fill="FFFFFF"/>
          <w:lang w:eastAsia="ru-RU"/>
        </w:rPr>
        <w:t xml:space="preserve"> от 08.06.2020 № 15-2/00Г-1953 </w:t>
      </w:r>
    </w:p>
    <w:p w:rsidR="00201B8D" w:rsidRPr="00201B8D" w:rsidRDefault="00201B8D" w:rsidP="008C02C2">
      <w:pPr>
        <w:spacing w:after="0" w:line="240" w:lineRule="auto"/>
        <w:rPr>
          <w:rFonts w:ascii="Arial" w:eastAsia="Times New Roman" w:hAnsi="Arial" w:cs="Arial"/>
          <w:b/>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r w:rsidR="008C02C2" w:rsidRPr="008C02C2">
        <w:rPr>
          <w:rFonts w:ascii="Arial" w:eastAsia="Times New Roman" w:hAnsi="Arial" w:cs="Arial"/>
          <w:b/>
          <w:color w:val="2B2B2B"/>
          <w:sz w:val="24"/>
          <w:szCs w:val="24"/>
          <w:shd w:val="clear" w:color="auto" w:fill="FFFFFF"/>
          <w:lang w:eastAsia="ru-RU"/>
        </w:rPr>
        <w:t>Экологическая безопасность</w:t>
      </w:r>
    </w:p>
    <w:p w:rsidR="00201B8D"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Специалисты Минприроды подготовили проект порядка учета в области обращения с отходами. Порядок предназначен для </w:t>
      </w:r>
      <w:proofErr w:type="spellStart"/>
      <w:r w:rsidRPr="008C02C2">
        <w:rPr>
          <w:rFonts w:ascii="Arial" w:eastAsia="Times New Roman" w:hAnsi="Arial" w:cs="Arial"/>
          <w:color w:val="2B2B2B"/>
          <w:sz w:val="24"/>
          <w:szCs w:val="24"/>
          <w:shd w:val="clear" w:color="auto" w:fill="FFFFFF"/>
          <w:lang w:eastAsia="ru-RU"/>
        </w:rPr>
        <w:t>юрлиц</w:t>
      </w:r>
      <w:proofErr w:type="spellEnd"/>
      <w:r w:rsidRPr="008C02C2">
        <w:rPr>
          <w:rFonts w:ascii="Arial" w:eastAsia="Times New Roman" w:hAnsi="Arial" w:cs="Arial"/>
          <w:color w:val="2B2B2B"/>
          <w:sz w:val="24"/>
          <w:szCs w:val="24"/>
          <w:shd w:val="clear" w:color="auto" w:fill="FFFFFF"/>
          <w:lang w:eastAsia="ru-RU"/>
        </w:rPr>
        <w:t xml:space="preserve"> и ИП, которые учитывают образовавшиеся, обработанные, утилизированные, обезвреженные, переданные другим лицам или полученные от других лиц, размещенные отходы. Учету подлежат: отходы I–V классов опасности, которые образуют </w:t>
      </w:r>
      <w:proofErr w:type="spellStart"/>
      <w:r w:rsidRPr="008C02C2">
        <w:rPr>
          <w:rFonts w:ascii="Arial" w:eastAsia="Times New Roman" w:hAnsi="Arial" w:cs="Arial"/>
          <w:color w:val="2B2B2B"/>
          <w:sz w:val="24"/>
          <w:szCs w:val="24"/>
          <w:shd w:val="clear" w:color="auto" w:fill="FFFFFF"/>
          <w:lang w:eastAsia="ru-RU"/>
        </w:rPr>
        <w:t>юрлица</w:t>
      </w:r>
      <w:proofErr w:type="spellEnd"/>
      <w:r w:rsidRPr="008C02C2">
        <w:rPr>
          <w:rFonts w:ascii="Arial" w:eastAsia="Times New Roman" w:hAnsi="Arial" w:cs="Arial"/>
          <w:color w:val="2B2B2B"/>
          <w:sz w:val="24"/>
          <w:szCs w:val="24"/>
          <w:shd w:val="clear" w:color="auto" w:fill="FFFFFF"/>
          <w:lang w:eastAsia="ru-RU"/>
        </w:rPr>
        <w:t xml:space="preserve"> и ИП; отходы I–V классов опасности, которые получают </w:t>
      </w:r>
      <w:proofErr w:type="spellStart"/>
      <w:r w:rsidRPr="008C02C2">
        <w:rPr>
          <w:rFonts w:ascii="Arial" w:eastAsia="Times New Roman" w:hAnsi="Arial" w:cs="Arial"/>
          <w:color w:val="2B2B2B"/>
          <w:sz w:val="24"/>
          <w:szCs w:val="24"/>
          <w:shd w:val="clear" w:color="auto" w:fill="FFFFFF"/>
          <w:lang w:eastAsia="ru-RU"/>
        </w:rPr>
        <w:t>юрлица</w:t>
      </w:r>
      <w:proofErr w:type="spellEnd"/>
      <w:r w:rsidRPr="008C02C2">
        <w:rPr>
          <w:rFonts w:ascii="Arial" w:eastAsia="Times New Roman" w:hAnsi="Arial" w:cs="Arial"/>
          <w:color w:val="2B2B2B"/>
          <w:sz w:val="24"/>
          <w:szCs w:val="24"/>
          <w:shd w:val="clear" w:color="auto" w:fill="FFFFFF"/>
          <w:lang w:eastAsia="ru-RU"/>
        </w:rPr>
        <w:t xml:space="preserve"> и ИП от других лиц, чтобы накапливать, обрабатывать, утилизировать, обезвреживать и размещать их. Как утилизировать одноразовые маски для защиты от </w:t>
      </w:r>
      <w:proofErr w:type="spellStart"/>
      <w:r w:rsidRPr="008C02C2">
        <w:rPr>
          <w:rFonts w:ascii="Arial" w:eastAsia="Times New Roman" w:hAnsi="Arial" w:cs="Arial"/>
          <w:color w:val="2B2B2B"/>
          <w:sz w:val="24"/>
          <w:szCs w:val="24"/>
          <w:shd w:val="clear" w:color="auto" w:fill="FFFFFF"/>
          <w:lang w:eastAsia="ru-RU"/>
        </w:rPr>
        <w:t>коронавируса</w:t>
      </w:r>
      <w:proofErr w:type="spellEnd"/>
      <w:proofErr w:type="gramStart"/>
      <w:r w:rsidRPr="008C02C2">
        <w:rPr>
          <w:rFonts w:ascii="Arial" w:eastAsia="Times New Roman" w:hAnsi="Arial" w:cs="Arial"/>
          <w:color w:val="2B2B2B"/>
          <w:sz w:val="24"/>
          <w:szCs w:val="24"/>
          <w:shd w:val="clear" w:color="auto" w:fill="FFFFFF"/>
          <w:lang w:eastAsia="ru-RU"/>
        </w:rPr>
        <w:t xml:space="preserve"> Д</w:t>
      </w:r>
      <w:proofErr w:type="gramEnd"/>
      <w:r w:rsidRPr="008C02C2">
        <w:rPr>
          <w:rFonts w:ascii="Arial" w:eastAsia="Times New Roman" w:hAnsi="Arial" w:cs="Arial"/>
          <w:color w:val="2B2B2B"/>
          <w:sz w:val="24"/>
          <w:szCs w:val="24"/>
          <w:shd w:val="clear" w:color="auto" w:fill="FFFFFF"/>
          <w:lang w:eastAsia="ru-RU"/>
        </w:rPr>
        <w:t xml:space="preserve">ля профилактики распространения COVID19 работодатели начали выдавать сотрудникам одноразовые маски. Правильно утилизировать их после использования — задача работодателя. Эксперты журнала "Справочник специалиста по охране труда" рассказали, как избавляться от использованных масок по рекомендациям ВОЗ и </w:t>
      </w:r>
      <w:proofErr w:type="spellStart"/>
      <w:r w:rsidRPr="008C02C2">
        <w:rPr>
          <w:rFonts w:ascii="Arial" w:eastAsia="Times New Roman" w:hAnsi="Arial" w:cs="Arial"/>
          <w:color w:val="2B2B2B"/>
          <w:sz w:val="24"/>
          <w:szCs w:val="24"/>
          <w:shd w:val="clear" w:color="auto" w:fill="FFFFFF"/>
          <w:lang w:eastAsia="ru-RU"/>
        </w:rPr>
        <w:t>Роспотребнадзора</w:t>
      </w:r>
      <w:proofErr w:type="spellEnd"/>
      <w:r w:rsidRPr="008C02C2">
        <w:rPr>
          <w:rFonts w:ascii="Arial" w:eastAsia="Times New Roman" w:hAnsi="Arial" w:cs="Arial"/>
          <w:color w:val="2B2B2B"/>
          <w:sz w:val="24"/>
          <w:szCs w:val="24"/>
          <w:shd w:val="clear" w:color="auto" w:fill="FFFFFF"/>
          <w:lang w:eastAsia="ru-RU"/>
        </w:rPr>
        <w:t>, а также кому нужно утилизировать маски только как опасные эпидемиологические отходы. Читать статью в журнале</w:t>
      </w:r>
      <w:proofErr w:type="gramStart"/>
      <w:r w:rsidRPr="008C02C2">
        <w:rPr>
          <w:rFonts w:ascii="Arial" w:eastAsia="Times New Roman" w:hAnsi="Arial" w:cs="Arial"/>
          <w:color w:val="2B2B2B"/>
          <w:sz w:val="24"/>
          <w:szCs w:val="24"/>
          <w:shd w:val="clear" w:color="auto" w:fill="FFFFFF"/>
          <w:lang w:eastAsia="ru-RU"/>
        </w:rPr>
        <w:t xml:space="preserve"> Ч</w:t>
      </w:r>
      <w:proofErr w:type="gramEnd"/>
      <w:r w:rsidRPr="008C02C2">
        <w:rPr>
          <w:rFonts w:ascii="Arial" w:eastAsia="Times New Roman" w:hAnsi="Arial" w:cs="Arial"/>
          <w:color w:val="2B2B2B"/>
          <w:sz w:val="24"/>
          <w:szCs w:val="24"/>
          <w:shd w:val="clear" w:color="auto" w:fill="FFFFFF"/>
          <w:lang w:eastAsia="ru-RU"/>
        </w:rPr>
        <w:t xml:space="preserve">тобы организовать учет отходов, нужно: провести инвентаризацию отходов и мест, где накапливают, обрабатывают, утилизируют, обезвреживают и размещают отходы. В результате инвентаризации составляется перечень образующихся видов отходов; разработать и утвердить документы, которые определяют ответственных за учет отходов в структурных </w:t>
      </w:r>
      <w:r w:rsidRPr="008C02C2">
        <w:rPr>
          <w:rFonts w:ascii="Arial" w:eastAsia="Times New Roman" w:hAnsi="Arial" w:cs="Arial"/>
          <w:color w:val="2B2B2B"/>
          <w:sz w:val="24"/>
          <w:szCs w:val="24"/>
          <w:shd w:val="clear" w:color="auto" w:fill="FFFFFF"/>
          <w:lang w:eastAsia="ru-RU"/>
        </w:rPr>
        <w:lastRenderedPageBreak/>
        <w:t xml:space="preserve">подразделениях, по объекту НВОС и </w:t>
      </w:r>
      <w:proofErr w:type="spellStart"/>
      <w:r w:rsidRPr="008C02C2">
        <w:rPr>
          <w:rFonts w:ascii="Arial" w:eastAsia="Times New Roman" w:hAnsi="Arial" w:cs="Arial"/>
          <w:color w:val="2B2B2B"/>
          <w:sz w:val="24"/>
          <w:szCs w:val="24"/>
          <w:shd w:val="clear" w:color="auto" w:fill="FFFFFF"/>
          <w:lang w:eastAsia="ru-RU"/>
        </w:rPr>
        <w:t>юрлицу</w:t>
      </w:r>
      <w:proofErr w:type="spellEnd"/>
      <w:r w:rsidRPr="008C02C2">
        <w:rPr>
          <w:rFonts w:ascii="Arial" w:eastAsia="Times New Roman" w:hAnsi="Arial" w:cs="Arial"/>
          <w:color w:val="2B2B2B"/>
          <w:sz w:val="24"/>
          <w:szCs w:val="24"/>
          <w:shd w:val="clear" w:color="auto" w:fill="FFFFFF"/>
          <w:lang w:eastAsia="ru-RU"/>
        </w:rPr>
        <w:t xml:space="preserve"> или ИП в целом; разработать и утвердить документы по учету образования и обращения с отходами в структурных подразделениях. Документация включает перечень видов отходов, способы учета каждого вида отхода, формы учета, периодичность представления данных из структурных подразделений ответственному за отходы лицу. Учет нужно вести в электронном виде. Если такой возможности нет, то на бумажных носителях. Данные учета обобщаются по итогам квартала 1 апреля, 1 июля и 1 октября текущего года и не позднее 10 января следующего года. Для этого нужно заполнить формы, указанные в приложениях 4 и 5 Порядка учета в области обращения с отходами. </w:t>
      </w:r>
      <w:proofErr w:type="spellStart"/>
      <w:r w:rsidRPr="008C02C2">
        <w:rPr>
          <w:rFonts w:ascii="Arial" w:eastAsia="Times New Roman" w:hAnsi="Arial" w:cs="Arial"/>
          <w:color w:val="2B2B2B"/>
          <w:sz w:val="24"/>
          <w:szCs w:val="24"/>
          <w:shd w:val="clear" w:color="auto" w:fill="FFFFFF"/>
          <w:lang w:eastAsia="ru-RU"/>
        </w:rPr>
        <w:t>Юрлица</w:t>
      </w:r>
      <w:proofErr w:type="spellEnd"/>
      <w:r w:rsidRPr="008C02C2">
        <w:rPr>
          <w:rFonts w:ascii="Arial" w:eastAsia="Times New Roman" w:hAnsi="Arial" w:cs="Arial"/>
          <w:color w:val="2B2B2B"/>
          <w:sz w:val="24"/>
          <w:szCs w:val="24"/>
          <w:shd w:val="clear" w:color="auto" w:fill="FFFFFF"/>
          <w:lang w:eastAsia="ru-RU"/>
        </w:rPr>
        <w:t xml:space="preserve"> и ИП хранят документы в электронном или письменном виде 5 лет. Источник: проект Минприроды от 15.07.2020</w:t>
      </w:r>
      <w:proofErr w:type="gramStart"/>
      <w:r w:rsidRPr="008C02C2">
        <w:rPr>
          <w:rFonts w:ascii="Arial" w:eastAsia="Times New Roman" w:hAnsi="Arial" w:cs="Arial"/>
          <w:color w:val="2B2B2B"/>
          <w:sz w:val="24"/>
          <w:szCs w:val="24"/>
          <w:shd w:val="clear" w:color="auto" w:fill="FFFFFF"/>
          <w:lang w:eastAsia="ru-RU"/>
        </w:rPr>
        <w:t xml:space="preserve"> Ч</w:t>
      </w:r>
      <w:proofErr w:type="gramEnd"/>
      <w:r w:rsidRPr="008C02C2">
        <w:rPr>
          <w:rFonts w:ascii="Arial" w:eastAsia="Times New Roman" w:hAnsi="Arial" w:cs="Arial"/>
          <w:color w:val="2B2B2B"/>
          <w:sz w:val="24"/>
          <w:szCs w:val="24"/>
          <w:shd w:val="clear" w:color="auto" w:fill="FFFFFF"/>
          <w:lang w:eastAsia="ru-RU"/>
        </w:rPr>
        <w:t xml:space="preserve">итайте также: Паспорт отходов - что это и как оформить в 2020 Ответственность за нарушение экологического законодательства </w:t>
      </w:r>
    </w:p>
    <w:p w:rsidR="00201B8D" w:rsidRDefault="00201B8D" w:rsidP="008C02C2">
      <w:pPr>
        <w:spacing w:after="0" w:line="240" w:lineRule="auto"/>
        <w:rPr>
          <w:rFonts w:ascii="Arial" w:eastAsia="Times New Roman" w:hAnsi="Arial" w:cs="Arial"/>
          <w:color w:val="2B2B2B"/>
          <w:sz w:val="24"/>
          <w:szCs w:val="24"/>
          <w:shd w:val="clear" w:color="auto" w:fill="FFFFFF"/>
          <w:lang w:eastAsia="ru-RU"/>
        </w:rPr>
      </w:pPr>
    </w:p>
    <w:p w:rsidR="00C50031" w:rsidRDefault="008C02C2" w:rsidP="00C50031">
      <w:pPr>
        <w:spacing w:after="0" w:line="240" w:lineRule="auto"/>
        <w:jc w:val="center"/>
        <w:rPr>
          <w:rFonts w:ascii="Arial" w:eastAsia="Times New Roman" w:hAnsi="Arial" w:cs="Arial"/>
          <w:color w:val="2B2B2B"/>
          <w:sz w:val="24"/>
          <w:szCs w:val="24"/>
          <w:shd w:val="clear" w:color="auto" w:fill="FFFFFF"/>
          <w:lang w:eastAsia="ru-RU"/>
        </w:rPr>
      </w:pPr>
      <w:r w:rsidRPr="008C02C2">
        <w:rPr>
          <w:rFonts w:ascii="Arial" w:eastAsia="Times New Roman" w:hAnsi="Arial" w:cs="Arial"/>
          <w:b/>
          <w:color w:val="2B2B2B"/>
          <w:sz w:val="24"/>
          <w:szCs w:val="24"/>
          <w:shd w:val="clear" w:color="auto" w:fill="FFFFFF"/>
          <w:lang w:eastAsia="ru-RU"/>
        </w:rPr>
        <w:t>Обновили список обязательных ГОСТов и СП в области пожарной безопасности</w:t>
      </w:r>
    </w:p>
    <w:p w:rsidR="00201B8D" w:rsidRDefault="008C02C2" w:rsidP="008C02C2">
      <w:pPr>
        <w:spacing w:after="0" w:line="240" w:lineRule="auto"/>
        <w:rPr>
          <w:rFonts w:ascii="Arial" w:eastAsia="Times New Roman" w:hAnsi="Arial" w:cs="Arial"/>
          <w:color w:val="2B2B2B"/>
          <w:sz w:val="24"/>
          <w:szCs w:val="24"/>
          <w:shd w:val="clear" w:color="auto" w:fill="FFFFFF"/>
          <w:lang w:eastAsia="ru-RU"/>
        </w:rPr>
      </w:pPr>
      <w:r w:rsidRPr="008C02C2">
        <w:rPr>
          <w:rFonts w:ascii="Arial" w:eastAsia="Times New Roman" w:hAnsi="Arial" w:cs="Arial"/>
          <w:color w:val="2B2B2B"/>
          <w:sz w:val="24"/>
          <w:szCs w:val="24"/>
          <w:shd w:val="clear" w:color="auto" w:fill="FFFFFF"/>
          <w:lang w:eastAsia="ru-RU"/>
        </w:rPr>
        <w:t xml:space="preserve"> </w:t>
      </w:r>
      <w:proofErr w:type="spellStart"/>
      <w:r w:rsidRPr="008C02C2">
        <w:rPr>
          <w:rFonts w:ascii="Arial" w:eastAsia="Times New Roman" w:hAnsi="Arial" w:cs="Arial"/>
          <w:color w:val="2B2B2B"/>
          <w:sz w:val="24"/>
          <w:szCs w:val="24"/>
          <w:shd w:val="clear" w:color="auto" w:fill="FFFFFF"/>
          <w:lang w:eastAsia="ru-RU"/>
        </w:rPr>
        <w:t>Росстандарт</w:t>
      </w:r>
      <w:proofErr w:type="spellEnd"/>
      <w:r w:rsidRPr="008C02C2">
        <w:rPr>
          <w:rFonts w:ascii="Arial" w:eastAsia="Times New Roman" w:hAnsi="Arial" w:cs="Arial"/>
          <w:color w:val="2B2B2B"/>
          <w:sz w:val="24"/>
          <w:szCs w:val="24"/>
          <w:shd w:val="clear" w:color="auto" w:fill="FFFFFF"/>
          <w:lang w:eastAsia="ru-RU"/>
        </w:rPr>
        <w:t xml:space="preserve"> актуализировал перечень стандартов и правил, которые нужно соблюдать для исполнения и соблюдения требований </w:t>
      </w:r>
      <w:proofErr w:type="spellStart"/>
      <w:r w:rsidRPr="008C02C2">
        <w:rPr>
          <w:rFonts w:ascii="Arial" w:eastAsia="Times New Roman" w:hAnsi="Arial" w:cs="Arial"/>
          <w:color w:val="2B2B2B"/>
          <w:sz w:val="24"/>
          <w:szCs w:val="24"/>
          <w:shd w:val="clear" w:color="auto" w:fill="FFFFFF"/>
          <w:lang w:eastAsia="ru-RU"/>
        </w:rPr>
        <w:t>техрегламента</w:t>
      </w:r>
      <w:proofErr w:type="spellEnd"/>
      <w:r w:rsidRPr="008C02C2">
        <w:rPr>
          <w:rFonts w:ascii="Arial" w:eastAsia="Times New Roman" w:hAnsi="Arial" w:cs="Arial"/>
          <w:color w:val="2B2B2B"/>
          <w:sz w:val="24"/>
          <w:szCs w:val="24"/>
          <w:shd w:val="clear" w:color="auto" w:fill="FFFFFF"/>
          <w:lang w:eastAsia="ru-RU"/>
        </w:rPr>
        <w:t xml:space="preserve"> «О требованиях пожарной безопасности», утв. Законом от 22.07.2008 № 123-ФЗ. Прежний перечень, утв. приказом </w:t>
      </w:r>
      <w:proofErr w:type="spellStart"/>
      <w:r w:rsidRPr="008C02C2">
        <w:rPr>
          <w:rFonts w:ascii="Arial" w:eastAsia="Times New Roman" w:hAnsi="Arial" w:cs="Arial"/>
          <w:color w:val="2B2B2B"/>
          <w:sz w:val="24"/>
          <w:szCs w:val="24"/>
          <w:shd w:val="clear" w:color="auto" w:fill="FFFFFF"/>
          <w:lang w:eastAsia="ru-RU"/>
        </w:rPr>
        <w:t>Росстандарта</w:t>
      </w:r>
      <w:proofErr w:type="spellEnd"/>
      <w:r w:rsidRPr="008C02C2">
        <w:rPr>
          <w:rFonts w:ascii="Arial" w:eastAsia="Times New Roman" w:hAnsi="Arial" w:cs="Arial"/>
          <w:color w:val="2B2B2B"/>
          <w:sz w:val="24"/>
          <w:szCs w:val="24"/>
          <w:shd w:val="clear" w:color="auto" w:fill="FFFFFF"/>
          <w:lang w:eastAsia="ru-RU"/>
        </w:rPr>
        <w:t xml:space="preserve"> от 03.06.2019 № 1317, утратил силу. Как обеспечить пожарную безопасность на предприятии</w:t>
      </w:r>
      <w:proofErr w:type="gramStart"/>
      <w:r w:rsidRPr="008C02C2">
        <w:rPr>
          <w:rFonts w:ascii="Arial" w:eastAsia="Times New Roman" w:hAnsi="Arial" w:cs="Arial"/>
          <w:color w:val="2B2B2B"/>
          <w:sz w:val="24"/>
          <w:szCs w:val="24"/>
          <w:shd w:val="clear" w:color="auto" w:fill="FFFFFF"/>
          <w:lang w:eastAsia="ru-RU"/>
        </w:rPr>
        <w:t xml:space="preserve"> К</w:t>
      </w:r>
      <w:proofErr w:type="gramEnd"/>
      <w:r w:rsidRPr="008C02C2">
        <w:rPr>
          <w:rFonts w:ascii="Arial" w:eastAsia="Times New Roman" w:hAnsi="Arial" w:cs="Arial"/>
          <w:color w:val="2B2B2B"/>
          <w:sz w:val="24"/>
          <w:szCs w:val="24"/>
          <w:shd w:val="clear" w:color="auto" w:fill="FFFFFF"/>
          <w:lang w:eastAsia="ru-RU"/>
        </w:rPr>
        <w:t>ак обеспечить пожарную безопасность на предприятии Кого обучить пожарной безопасности: планировщик и памятки</w:t>
      </w:r>
      <w:r w:rsidR="00201B8D">
        <w:rPr>
          <w:rFonts w:ascii="Arial" w:eastAsia="Times New Roman" w:hAnsi="Arial" w:cs="Arial"/>
          <w:color w:val="2B2B2B"/>
          <w:sz w:val="24"/>
          <w:szCs w:val="24"/>
          <w:shd w:val="clear" w:color="auto" w:fill="FFFFFF"/>
          <w:lang w:eastAsia="ru-RU"/>
        </w:rPr>
        <w:t xml:space="preserve"> </w:t>
      </w:r>
      <w:r w:rsidRPr="008C02C2">
        <w:rPr>
          <w:rFonts w:ascii="Arial" w:eastAsia="Times New Roman" w:hAnsi="Arial" w:cs="Arial"/>
          <w:color w:val="2B2B2B"/>
          <w:sz w:val="24"/>
          <w:szCs w:val="24"/>
          <w:shd w:val="clear" w:color="auto" w:fill="FFFFFF"/>
          <w:lang w:eastAsia="ru-RU"/>
        </w:rPr>
        <w:t xml:space="preserve">В новом перечне 236 документов, которые устанавливают общие требования противопожарной защиты, а также: к пожарной технике; к строительным конструкциям и изделиям; к огнезащитным веществам и материалам; к строительным материалам и ковровым покрытиям; к декоративным тканям и тканям для </w:t>
      </w:r>
      <w:proofErr w:type="gramStart"/>
      <w:r w:rsidRPr="008C02C2">
        <w:rPr>
          <w:rFonts w:ascii="Arial" w:eastAsia="Times New Roman" w:hAnsi="Arial" w:cs="Arial"/>
          <w:color w:val="2B2B2B"/>
          <w:sz w:val="24"/>
          <w:szCs w:val="24"/>
          <w:shd w:val="clear" w:color="auto" w:fill="FFFFFF"/>
          <w:lang w:eastAsia="ru-RU"/>
        </w:rPr>
        <w:t>СИЗ</w:t>
      </w:r>
      <w:proofErr w:type="gramEnd"/>
      <w:r w:rsidRPr="008C02C2">
        <w:rPr>
          <w:rFonts w:ascii="Arial" w:eastAsia="Times New Roman" w:hAnsi="Arial" w:cs="Arial"/>
          <w:color w:val="2B2B2B"/>
          <w:sz w:val="24"/>
          <w:szCs w:val="24"/>
          <w:shd w:val="clear" w:color="auto" w:fill="FFFFFF"/>
          <w:lang w:eastAsia="ru-RU"/>
        </w:rPr>
        <w:t xml:space="preserve">; к электротехнической продукции; к кабельной продукции. </w:t>
      </w:r>
      <w:r w:rsidR="00201B8D">
        <w:rPr>
          <w:rFonts w:ascii="Arial" w:eastAsia="Times New Roman" w:hAnsi="Arial" w:cs="Arial"/>
          <w:color w:val="2B2B2B"/>
          <w:sz w:val="24"/>
          <w:szCs w:val="24"/>
          <w:shd w:val="clear" w:color="auto" w:fill="FFFFFF"/>
          <w:lang w:eastAsia="ru-RU"/>
        </w:rPr>
        <w:t xml:space="preserve">Источник </w:t>
      </w:r>
      <w:r w:rsidRPr="008C02C2">
        <w:rPr>
          <w:rFonts w:ascii="Arial" w:eastAsia="Times New Roman" w:hAnsi="Arial" w:cs="Arial"/>
          <w:color w:val="2B2B2B"/>
          <w:sz w:val="24"/>
          <w:szCs w:val="24"/>
          <w:shd w:val="clear" w:color="auto" w:fill="FFFFFF"/>
          <w:lang w:eastAsia="ru-RU"/>
        </w:rPr>
        <w:t xml:space="preserve"> приказ </w:t>
      </w:r>
      <w:proofErr w:type="spellStart"/>
      <w:r w:rsidRPr="008C02C2">
        <w:rPr>
          <w:rFonts w:ascii="Arial" w:eastAsia="Times New Roman" w:hAnsi="Arial" w:cs="Arial"/>
          <w:color w:val="2B2B2B"/>
          <w:sz w:val="24"/>
          <w:szCs w:val="24"/>
          <w:shd w:val="clear" w:color="auto" w:fill="FFFFFF"/>
          <w:lang w:eastAsia="ru-RU"/>
        </w:rPr>
        <w:t>Росстандарта</w:t>
      </w:r>
      <w:proofErr w:type="spellEnd"/>
      <w:r w:rsidRPr="008C02C2">
        <w:rPr>
          <w:rFonts w:ascii="Arial" w:eastAsia="Times New Roman" w:hAnsi="Arial" w:cs="Arial"/>
          <w:color w:val="2B2B2B"/>
          <w:sz w:val="24"/>
          <w:szCs w:val="24"/>
          <w:shd w:val="clear" w:color="auto" w:fill="FFFFFF"/>
          <w:lang w:eastAsia="ru-RU"/>
        </w:rPr>
        <w:t xml:space="preserve"> от 14.07.2020 № 1190</w:t>
      </w:r>
    </w:p>
    <w:p w:rsidR="003F13BF" w:rsidRDefault="003F13BF" w:rsidP="008C02C2">
      <w:pPr>
        <w:spacing w:after="0" w:line="240" w:lineRule="auto"/>
        <w:rPr>
          <w:rFonts w:ascii="Arial" w:eastAsia="Times New Roman" w:hAnsi="Arial" w:cs="Arial"/>
          <w:color w:val="2B2B2B"/>
          <w:sz w:val="24"/>
          <w:szCs w:val="24"/>
          <w:shd w:val="clear" w:color="auto" w:fill="FFFFFF"/>
          <w:lang w:eastAsia="ru-RU"/>
        </w:rPr>
      </w:pPr>
    </w:p>
    <w:p w:rsidR="00603CF2" w:rsidRPr="00603CF2" w:rsidRDefault="00DC2F5F" w:rsidP="00603CF2">
      <w:pPr>
        <w:spacing w:after="0" w:line="240" w:lineRule="auto"/>
        <w:jc w:val="center"/>
        <w:rPr>
          <w:rFonts w:ascii="Arial" w:eastAsia="Times New Roman" w:hAnsi="Arial" w:cs="Arial"/>
          <w:b/>
          <w:color w:val="2B2B2B"/>
          <w:sz w:val="24"/>
          <w:szCs w:val="24"/>
          <w:shd w:val="clear" w:color="auto" w:fill="FFFFFF"/>
          <w:lang w:eastAsia="ru-RU"/>
        </w:rPr>
      </w:pPr>
      <w:r w:rsidRPr="00603CF2">
        <w:rPr>
          <w:rFonts w:ascii="Arial" w:eastAsia="Times New Roman" w:hAnsi="Arial" w:cs="Arial"/>
          <w:b/>
          <w:color w:val="2B2B2B"/>
          <w:sz w:val="24"/>
          <w:szCs w:val="24"/>
          <w:shd w:val="clear" w:color="auto" w:fill="FFFFFF"/>
          <w:lang w:eastAsia="ru-RU"/>
        </w:rPr>
        <w:t xml:space="preserve">Документы и памятки, за отсутствие которых оштрафует </w:t>
      </w:r>
      <w:proofErr w:type="spellStart"/>
      <w:r w:rsidRPr="00603CF2">
        <w:rPr>
          <w:rFonts w:ascii="Arial" w:eastAsia="Times New Roman" w:hAnsi="Arial" w:cs="Arial"/>
          <w:b/>
          <w:color w:val="2B2B2B"/>
          <w:sz w:val="24"/>
          <w:szCs w:val="24"/>
          <w:shd w:val="clear" w:color="auto" w:fill="FFFFFF"/>
          <w:lang w:eastAsia="ru-RU"/>
        </w:rPr>
        <w:t>Роспотребнадзор</w:t>
      </w:r>
      <w:proofErr w:type="spellEnd"/>
      <w:r w:rsidRPr="00603CF2">
        <w:rPr>
          <w:rFonts w:ascii="Arial" w:eastAsia="Times New Roman" w:hAnsi="Arial" w:cs="Arial"/>
          <w:b/>
          <w:color w:val="2B2B2B"/>
          <w:sz w:val="24"/>
          <w:szCs w:val="24"/>
          <w:shd w:val="clear" w:color="auto" w:fill="FFFFFF"/>
          <w:lang w:eastAsia="ru-RU"/>
        </w:rPr>
        <w:t xml:space="preserve"> 15 июля 2020</w:t>
      </w:r>
      <w:r w:rsidR="00603CF2" w:rsidRPr="00603CF2">
        <w:rPr>
          <w:rFonts w:ascii="Arial" w:eastAsia="Times New Roman" w:hAnsi="Arial" w:cs="Arial"/>
          <w:b/>
          <w:color w:val="2B2B2B"/>
          <w:sz w:val="24"/>
          <w:szCs w:val="24"/>
          <w:shd w:val="clear" w:color="auto" w:fill="FFFFFF"/>
          <w:lang w:eastAsia="ru-RU"/>
        </w:rPr>
        <w:t>г</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proofErr w:type="gramStart"/>
      <w:r w:rsidRPr="004B0CDF">
        <w:rPr>
          <w:rFonts w:ascii="Arial" w:eastAsia="Times New Roman" w:hAnsi="Arial" w:cs="Arial"/>
          <w:color w:val="2B2B2B"/>
          <w:sz w:val="24"/>
          <w:szCs w:val="24"/>
          <w:shd w:val="clear" w:color="auto" w:fill="FFFFFF"/>
          <w:lang w:eastAsia="ru-RU"/>
        </w:rPr>
        <w:t xml:space="preserve">Приказ об обязательном использовании масок Приказ о выдаче медицинских масок Журнал регистрации выдачи медицинских масок работникам для профилактики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Приказ об измерении температуры сотрудникам Журнал регистрации измерения температуры работников Инструкция по замеру температуры работников Приказ о назначении ответственного лица за измерение температуры сотрудников Приказ о выдаче антисептика для обработки рук Журнал регистрации выдачи антисептика работникам Приказ о назначении ответственного за</w:t>
      </w:r>
      <w:proofErr w:type="gramEnd"/>
      <w:r w:rsidRPr="004B0CDF">
        <w:rPr>
          <w:rFonts w:ascii="Arial" w:eastAsia="Times New Roman" w:hAnsi="Arial" w:cs="Arial"/>
          <w:color w:val="2B2B2B"/>
          <w:sz w:val="24"/>
          <w:szCs w:val="24"/>
          <w:shd w:val="clear" w:color="auto" w:fill="FFFFFF"/>
          <w:lang w:eastAsia="ru-RU"/>
        </w:rPr>
        <w:t xml:space="preserve"> </w:t>
      </w:r>
      <w:proofErr w:type="gramStart"/>
      <w:r w:rsidRPr="004B0CDF">
        <w:rPr>
          <w:rFonts w:ascii="Arial" w:eastAsia="Times New Roman" w:hAnsi="Arial" w:cs="Arial"/>
          <w:color w:val="2B2B2B"/>
          <w:sz w:val="24"/>
          <w:szCs w:val="24"/>
          <w:shd w:val="clear" w:color="auto" w:fill="FFFFFF"/>
          <w:lang w:eastAsia="ru-RU"/>
        </w:rPr>
        <w:t xml:space="preserve">дезинфекцию Приказ о переносе сроков обучения и проверки знаний по охране труда Акт о переносе проведения периодического медосмотра Уведомление сотрудника о возобновлении работы и новых обязанностях Приказ об обеспечении режима изоляции работников старше 65 лет Положение о порядке проведения дезинфекционных мероприятий в целях профилактики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Журнал по уборке и обработке помещений и поверхностей в целях предупреждения распространения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Приказ о</w:t>
      </w:r>
      <w:proofErr w:type="gramEnd"/>
      <w:r w:rsidRPr="004B0CDF">
        <w:rPr>
          <w:rFonts w:ascii="Arial" w:eastAsia="Times New Roman" w:hAnsi="Arial" w:cs="Arial"/>
          <w:color w:val="2B2B2B"/>
          <w:sz w:val="24"/>
          <w:szCs w:val="24"/>
          <w:shd w:val="clear" w:color="auto" w:fill="FFFFFF"/>
          <w:lang w:eastAsia="ru-RU"/>
        </w:rPr>
        <w:t xml:space="preserve"> </w:t>
      </w:r>
      <w:proofErr w:type="gramStart"/>
      <w:r w:rsidRPr="004B0CDF">
        <w:rPr>
          <w:rFonts w:ascii="Arial" w:eastAsia="Times New Roman" w:hAnsi="Arial" w:cs="Arial"/>
          <w:color w:val="2B2B2B"/>
          <w:sz w:val="24"/>
          <w:szCs w:val="24"/>
          <w:shd w:val="clear" w:color="auto" w:fill="FFFFFF"/>
          <w:lang w:eastAsia="ru-RU"/>
        </w:rPr>
        <w:t xml:space="preserve">проведении внепланового инструктажа по профилактике распространения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Инструкция о действиях в командировке в связи с распространением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Приказ о соблюдении социальной дистанции в связи с распространением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Приказ о тестировании работников на </w:t>
      </w:r>
      <w:proofErr w:type="spellStart"/>
      <w:r w:rsidRPr="004B0CDF">
        <w:rPr>
          <w:rFonts w:ascii="Arial" w:eastAsia="Times New Roman" w:hAnsi="Arial" w:cs="Arial"/>
          <w:color w:val="2B2B2B"/>
          <w:sz w:val="24"/>
          <w:szCs w:val="24"/>
          <w:shd w:val="clear" w:color="auto" w:fill="FFFFFF"/>
          <w:lang w:eastAsia="ru-RU"/>
        </w:rPr>
        <w:t>коронавирус</w:t>
      </w:r>
      <w:proofErr w:type="spellEnd"/>
      <w:r w:rsidRPr="004B0CDF">
        <w:rPr>
          <w:rFonts w:ascii="Arial" w:eastAsia="Times New Roman" w:hAnsi="Arial" w:cs="Arial"/>
          <w:color w:val="2B2B2B"/>
          <w:sz w:val="24"/>
          <w:szCs w:val="24"/>
          <w:shd w:val="clear" w:color="auto" w:fill="FFFFFF"/>
          <w:lang w:eastAsia="ru-RU"/>
        </w:rPr>
        <w:t xml:space="preserve"> Приказ о назначении ответственного за осуществление санитарно-противоэпидемических мероприятий в связи с </w:t>
      </w:r>
      <w:proofErr w:type="spellStart"/>
      <w:r w:rsidRPr="004B0CDF">
        <w:rPr>
          <w:rFonts w:ascii="Arial" w:eastAsia="Times New Roman" w:hAnsi="Arial" w:cs="Arial"/>
          <w:color w:val="2B2B2B"/>
          <w:sz w:val="24"/>
          <w:szCs w:val="24"/>
          <w:shd w:val="clear" w:color="auto" w:fill="FFFFFF"/>
          <w:lang w:eastAsia="ru-RU"/>
        </w:rPr>
        <w:t>коронавирусом</w:t>
      </w:r>
      <w:proofErr w:type="spellEnd"/>
      <w:r w:rsidRPr="004B0CDF">
        <w:rPr>
          <w:rFonts w:ascii="Arial" w:eastAsia="Times New Roman" w:hAnsi="Arial" w:cs="Arial"/>
          <w:color w:val="2B2B2B"/>
          <w:sz w:val="24"/>
          <w:szCs w:val="24"/>
          <w:shd w:val="clear" w:color="auto" w:fill="FFFFFF"/>
          <w:lang w:eastAsia="ru-RU"/>
        </w:rPr>
        <w:t xml:space="preserve"> Инструкция о действиях в связи с распространением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Журнал регистрации выдачи </w:t>
      </w:r>
      <w:r w:rsidRPr="004B0CDF">
        <w:rPr>
          <w:rFonts w:ascii="Arial" w:eastAsia="Times New Roman" w:hAnsi="Arial" w:cs="Arial"/>
          <w:color w:val="2B2B2B"/>
          <w:sz w:val="24"/>
          <w:szCs w:val="24"/>
          <w:shd w:val="clear" w:color="auto" w:fill="FFFFFF"/>
          <w:lang w:eastAsia="ru-RU"/>
        </w:rPr>
        <w:lastRenderedPageBreak/>
        <w:t>резиновых перчаток работникам для</w:t>
      </w:r>
      <w:proofErr w:type="gramEnd"/>
      <w:r w:rsidRPr="004B0CDF">
        <w:rPr>
          <w:rFonts w:ascii="Arial" w:eastAsia="Times New Roman" w:hAnsi="Arial" w:cs="Arial"/>
          <w:color w:val="2B2B2B"/>
          <w:sz w:val="24"/>
          <w:szCs w:val="24"/>
          <w:shd w:val="clear" w:color="auto" w:fill="FFFFFF"/>
          <w:lang w:eastAsia="ru-RU"/>
        </w:rPr>
        <w:t xml:space="preserve"> профилактики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Приказ о выдаче резиновых перчаток Плакат-памятка, как не пустить в компанию </w:t>
      </w:r>
      <w:proofErr w:type="spellStart"/>
      <w:r w:rsidRPr="004B0CDF">
        <w:rPr>
          <w:rFonts w:ascii="Arial" w:eastAsia="Times New Roman" w:hAnsi="Arial" w:cs="Arial"/>
          <w:color w:val="2B2B2B"/>
          <w:sz w:val="24"/>
          <w:szCs w:val="24"/>
          <w:shd w:val="clear" w:color="auto" w:fill="FFFFFF"/>
          <w:lang w:eastAsia="ru-RU"/>
        </w:rPr>
        <w:t>коронавирус</w:t>
      </w:r>
      <w:proofErr w:type="spellEnd"/>
      <w:r w:rsidRPr="004B0CDF">
        <w:rPr>
          <w:rFonts w:ascii="Arial" w:eastAsia="Times New Roman" w:hAnsi="Arial" w:cs="Arial"/>
          <w:color w:val="2B2B2B"/>
          <w:sz w:val="24"/>
          <w:szCs w:val="24"/>
          <w:shd w:val="clear" w:color="auto" w:fill="FFFFFF"/>
          <w:lang w:eastAsia="ru-RU"/>
        </w:rPr>
        <w:t xml:space="preserve"> Чек-лист перед проверкой </w:t>
      </w:r>
      <w:proofErr w:type="spellStart"/>
      <w:r w:rsidRPr="004B0CDF">
        <w:rPr>
          <w:rFonts w:ascii="Arial" w:eastAsia="Times New Roman" w:hAnsi="Arial" w:cs="Arial"/>
          <w:color w:val="2B2B2B"/>
          <w:sz w:val="24"/>
          <w:szCs w:val="24"/>
          <w:shd w:val="clear" w:color="auto" w:fill="FFFFFF"/>
          <w:lang w:eastAsia="ru-RU"/>
        </w:rPr>
        <w:t>Роспотребнадзора</w:t>
      </w:r>
      <w:proofErr w:type="spellEnd"/>
      <w:r w:rsidRPr="004B0CDF">
        <w:rPr>
          <w:rFonts w:ascii="Arial" w:eastAsia="Times New Roman" w:hAnsi="Arial" w:cs="Arial"/>
          <w:color w:val="2B2B2B"/>
          <w:sz w:val="24"/>
          <w:szCs w:val="24"/>
          <w:shd w:val="clear" w:color="auto" w:fill="FFFFFF"/>
          <w:lang w:eastAsia="ru-RU"/>
        </w:rPr>
        <w:t xml:space="preserve"> в период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Pr>
          <w:rFonts w:ascii="Arial" w:eastAsia="Times New Roman" w:hAnsi="Arial" w:cs="Arial"/>
          <w:color w:val="2B2B2B"/>
          <w:sz w:val="24"/>
          <w:szCs w:val="24"/>
          <w:shd w:val="clear" w:color="auto" w:fill="FFFFFF"/>
          <w:lang w:eastAsia="ru-RU"/>
        </w:rPr>
        <w:t>.</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roofErr w:type="spellStart"/>
      <w:r w:rsidRPr="00DC2F5F">
        <w:rPr>
          <w:rFonts w:ascii="Arial" w:eastAsia="Times New Roman" w:hAnsi="Arial" w:cs="Arial"/>
          <w:b/>
          <w:color w:val="2B2B2B"/>
          <w:sz w:val="24"/>
          <w:szCs w:val="24"/>
          <w:shd w:val="clear" w:color="auto" w:fill="FFFFFF"/>
          <w:lang w:eastAsia="ru-RU"/>
        </w:rPr>
        <w:t>Роструд</w:t>
      </w:r>
      <w:proofErr w:type="spellEnd"/>
      <w:r w:rsidRPr="00DC2F5F">
        <w:rPr>
          <w:rFonts w:ascii="Arial" w:eastAsia="Times New Roman" w:hAnsi="Arial" w:cs="Arial"/>
          <w:b/>
          <w:color w:val="2B2B2B"/>
          <w:sz w:val="24"/>
          <w:szCs w:val="24"/>
          <w:shd w:val="clear" w:color="auto" w:fill="FFFFFF"/>
          <w:lang w:eastAsia="ru-RU"/>
        </w:rPr>
        <w:t xml:space="preserve"> разъяснил, когда проводить вводный инструктаж 15 июля.2020</w:t>
      </w:r>
      <w:r w:rsidRPr="004B0CDF">
        <w:rPr>
          <w:rFonts w:ascii="Arial" w:eastAsia="Times New Roman" w:hAnsi="Arial" w:cs="Arial"/>
          <w:color w:val="2B2B2B"/>
          <w:sz w:val="24"/>
          <w:szCs w:val="24"/>
          <w:shd w:val="clear" w:color="auto" w:fill="FFFFFF"/>
          <w:lang w:eastAsia="ru-RU"/>
        </w:rPr>
        <w:t xml:space="preserve"> Обязательное </w:t>
      </w:r>
      <w:proofErr w:type="gramStart"/>
      <w:r w:rsidRPr="004B0CDF">
        <w:rPr>
          <w:rFonts w:ascii="Arial" w:eastAsia="Times New Roman" w:hAnsi="Arial" w:cs="Arial"/>
          <w:color w:val="2B2B2B"/>
          <w:sz w:val="24"/>
          <w:szCs w:val="24"/>
          <w:shd w:val="clear" w:color="auto" w:fill="FFFFFF"/>
          <w:lang w:eastAsia="ru-RU"/>
        </w:rPr>
        <w:t>обучение по охране</w:t>
      </w:r>
      <w:proofErr w:type="gramEnd"/>
      <w:r w:rsidRPr="004B0CDF">
        <w:rPr>
          <w:rFonts w:ascii="Arial" w:eastAsia="Times New Roman" w:hAnsi="Arial" w:cs="Arial"/>
          <w:color w:val="2B2B2B"/>
          <w:sz w:val="24"/>
          <w:szCs w:val="24"/>
          <w:shd w:val="clear" w:color="auto" w:fill="FFFFFF"/>
          <w:lang w:eastAsia="ru-RU"/>
        </w:rPr>
        <w:t xml:space="preserve"> труда Вводный инструктаж необходимо провести с новым работником в день его фактического приема на работу. Такое разъяснение дал </w:t>
      </w:r>
      <w:proofErr w:type="spellStart"/>
      <w:r w:rsidRPr="004B0CDF">
        <w:rPr>
          <w:rFonts w:ascii="Arial" w:eastAsia="Times New Roman" w:hAnsi="Arial" w:cs="Arial"/>
          <w:color w:val="2B2B2B"/>
          <w:sz w:val="24"/>
          <w:szCs w:val="24"/>
          <w:shd w:val="clear" w:color="auto" w:fill="FFFFFF"/>
          <w:lang w:eastAsia="ru-RU"/>
        </w:rPr>
        <w:t>Роструд</w:t>
      </w:r>
      <w:proofErr w:type="spellEnd"/>
      <w:r w:rsidRPr="004B0CDF">
        <w:rPr>
          <w:rFonts w:ascii="Arial" w:eastAsia="Times New Roman" w:hAnsi="Arial" w:cs="Arial"/>
          <w:color w:val="2B2B2B"/>
          <w:sz w:val="24"/>
          <w:szCs w:val="24"/>
          <w:shd w:val="clear" w:color="auto" w:fill="FFFFFF"/>
          <w:lang w:eastAsia="ru-RU"/>
        </w:rPr>
        <w:t xml:space="preserve"> в официальном письме. Читайте в журнале "Справочник специалиста по охране труда" Инструменты, которые помогут эффективно провести вводный инструктаж Методическое пособие для проведения вводного инструктажа по охране труда</w:t>
      </w:r>
      <w:proofErr w:type="gramStart"/>
      <w:r w:rsidRPr="004B0CDF">
        <w:rPr>
          <w:rFonts w:ascii="Arial" w:eastAsia="Times New Roman" w:hAnsi="Arial" w:cs="Arial"/>
          <w:color w:val="2B2B2B"/>
          <w:sz w:val="24"/>
          <w:szCs w:val="24"/>
          <w:shd w:val="clear" w:color="auto" w:fill="FFFFFF"/>
          <w:lang w:eastAsia="ru-RU"/>
        </w:rPr>
        <w:t xml:space="preserve"> Т</w:t>
      </w:r>
      <w:proofErr w:type="gramEnd"/>
      <w:r w:rsidRPr="004B0CDF">
        <w:rPr>
          <w:rFonts w:ascii="Arial" w:eastAsia="Times New Roman" w:hAnsi="Arial" w:cs="Arial"/>
          <w:color w:val="2B2B2B"/>
          <w:sz w:val="24"/>
          <w:szCs w:val="24"/>
          <w:shd w:val="clear" w:color="auto" w:fill="FFFFFF"/>
          <w:lang w:eastAsia="ru-RU"/>
        </w:rPr>
        <w:t>акже ведомство отметило, что заранее проводить вводный инструктаж для соискателей работодатель не обязан. Программу инструктажа организация разрабатывает и утверждает самостоятельно.</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Pr="004B0CDF" w:rsidRDefault="00DC2F5F" w:rsidP="00DC2F5F">
      <w:pPr>
        <w:spacing w:after="0" w:line="240" w:lineRule="auto"/>
        <w:rPr>
          <w:rFonts w:ascii="Times New Roman" w:eastAsia="Times New Roman" w:hAnsi="Times New Roman" w:cs="Times New Roman"/>
          <w:sz w:val="24"/>
          <w:szCs w:val="24"/>
          <w:lang w:eastAsia="ru-RU"/>
        </w:rPr>
      </w:pPr>
      <w:r w:rsidRPr="003F13BF">
        <w:rPr>
          <w:rFonts w:ascii="Arial" w:eastAsia="Times New Roman" w:hAnsi="Arial" w:cs="Arial"/>
          <w:b/>
          <w:color w:val="2B2B2B"/>
          <w:sz w:val="24"/>
          <w:szCs w:val="24"/>
          <w:shd w:val="clear" w:color="auto" w:fill="FFFFFF"/>
          <w:lang w:eastAsia="ru-RU"/>
        </w:rPr>
        <w:t>С 1 августа 2020 года вступит в силу новый перечень обязательных ГОСТов и СП</w:t>
      </w:r>
      <w:r>
        <w:rPr>
          <w:rFonts w:ascii="Arial" w:eastAsia="Times New Roman" w:hAnsi="Arial" w:cs="Arial"/>
          <w:color w:val="2B2B2B"/>
          <w:sz w:val="24"/>
          <w:szCs w:val="24"/>
          <w:shd w:val="clear" w:color="auto" w:fill="FFFFFF"/>
          <w:lang w:eastAsia="ru-RU"/>
        </w:rPr>
        <w:t xml:space="preserve"> </w:t>
      </w:r>
      <w:r w:rsidRPr="003F13BF">
        <w:rPr>
          <w:rFonts w:ascii="Arial" w:eastAsia="Times New Roman" w:hAnsi="Arial" w:cs="Arial"/>
          <w:b/>
          <w:color w:val="2B2B2B"/>
          <w:sz w:val="24"/>
          <w:szCs w:val="24"/>
          <w:shd w:val="clear" w:color="auto" w:fill="FFFFFF"/>
          <w:lang w:eastAsia="ru-RU"/>
        </w:rPr>
        <w:t>в строительстве 14 июля 2020</w:t>
      </w:r>
      <w:r>
        <w:rPr>
          <w:rFonts w:ascii="Arial" w:eastAsia="Times New Roman" w:hAnsi="Arial" w:cs="Arial"/>
          <w:color w:val="2B2B2B"/>
          <w:sz w:val="24"/>
          <w:szCs w:val="24"/>
          <w:shd w:val="clear" w:color="auto" w:fill="FFFFFF"/>
          <w:lang w:eastAsia="ru-RU"/>
        </w:rPr>
        <w:t xml:space="preserve"> </w:t>
      </w:r>
      <w:r w:rsidRPr="004B0CDF">
        <w:rPr>
          <w:rFonts w:ascii="Arial" w:eastAsia="Times New Roman" w:hAnsi="Arial" w:cs="Arial"/>
          <w:color w:val="2B2B2B"/>
          <w:sz w:val="24"/>
          <w:szCs w:val="24"/>
          <w:shd w:val="clear" w:color="auto" w:fill="FFFFFF"/>
          <w:lang w:eastAsia="ru-RU"/>
        </w:rPr>
        <w:t xml:space="preserve"> Прежний перечень, утвержденный постановлением Правительства от 26.12.2014 № 1521, утратил силу.  Оценка рисков при работе с подрядчиками</w:t>
      </w:r>
      <w:proofErr w:type="gramStart"/>
      <w:r w:rsidRPr="004B0CDF">
        <w:rPr>
          <w:rFonts w:ascii="Arial" w:eastAsia="Times New Roman" w:hAnsi="Arial" w:cs="Arial"/>
          <w:color w:val="2B2B2B"/>
          <w:sz w:val="24"/>
          <w:szCs w:val="24"/>
          <w:shd w:val="clear" w:color="auto" w:fill="FFFFFF"/>
          <w:lang w:eastAsia="ru-RU"/>
        </w:rPr>
        <w:t xml:space="preserve"> Е</w:t>
      </w:r>
      <w:proofErr w:type="gramEnd"/>
      <w:r w:rsidRPr="004B0CDF">
        <w:rPr>
          <w:rFonts w:ascii="Arial" w:eastAsia="Times New Roman" w:hAnsi="Arial" w:cs="Arial"/>
          <w:color w:val="2B2B2B"/>
          <w:sz w:val="24"/>
          <w:szCs w:val="24"/>
          <w:shd w:val="clear" w:color="auto" w:fill="FFFFFF"/>
          <w:lang w:eastAsia="ru-RU"/>
        </w:rPr>
        <w:t>сли проектную документацию или результаты инженерных изысканий разработали до 1 августа, то их проверяют на соответствие национальным стандартам по перечню постановления № 1521. Источник: постановление Правительства от 04.07.2020 № 985</w:t>
      </w:r>
    </w:p>
    <w:p w:rsidR="00DC2F5F" w:rsidRDefault="00DC2F5F" w:rsidP="00DC2F5F">
      <w:pPr>
        <w:spacing w:after="0" w:line="240" w:lineRule="auto"/>
        <w:rPr>
          <w:rFonts w:ascii="Times New Roman" w:eastAsia="Times New Roman" w:hAnsi="Times New Roman" w:cs="Times New Roman"/>
          <w:sz w:val="24"/>
          <w:szCs w:val="24"/>
          <w:lang w:eastAsia="ru-RU"/>
        </w:rPr>
      </w:pPr>
    </w:p>
    <w:p w:rsidR="00603CF2" w:rsidRDefault="00DC2F5F" w:rsidP="00DC2F5F">
      <w:pPr>
        <w:spacing w:after="0" w:line="240" w:lineRule="auto"/>
        <w:rPr>
          <w:rFonts w:ascii="Arial" w:eastAsia="Times New Roman" w:hAnsi="Arial" w:cs="Arial"/>
          <w:color w:val="2B2B2B"/>
          <w:sz w:val="24"/>
          <w:szCs w:val="24"/>
          <w:shd w:val="clear" w:color="auto" w:fill="FFFFFF"/>
          <w:lang w:eastAsia="ru-RU"/>
        </w:rPr>
      </w:pPr>
      <w:r w:rsidRPr="00DC2F5F">
        <w:rPr>
          <w:rFonts w:ascii="Arial" w:eastAsia="Times New Roman" w:hAnsi="Arial" w:cs="Arial"/>
          <w:b/>
          <w:color w:val="2B2B2B"/>
          <w:sz w:val="24"/>
          <w:szCs w:val="24"/>
          <w:shd w:val="clear" w:color="auto" w:fill="FFFFFF"/>
          <w:lang w:eastAsia="ru-RU"/>
        </w:rPr>
        <w:t xml:space="preserve">Аттестацию по </w:t>
      </w:r>
      <w:proofErr w:type="spellStart"/>
      <w:r w:rsidRPr="00DC2F5F">
        <w:rPr>
          <w:rFonts w:ascii="Arial" w:eastAsia="Times New Roman" w:hAnsi="Arial" w:cs="Arial"/>
          <w:b/>
          <w:color w:val="2B2B2B"/>
          <w:sz w:val="24"/>
          <w:szCs w:val="24"/>
          <w:shd w:val="clear" w:color="auto" w:fill="FFFFFF"/>
          <w:lang w:eastAsia="ru-RU"/>
        </w:rPr>
        <w:t>промбезопасности</w:t>
      </w:r>
      <w:proofErr w:type="spellEnd"/>
      <w:r w:rsidRPr="00DC2F5F">
        <w:rPr>
          <w:rFonts w:ascii="Arial" w:eastAsia="Times New Roman" w:hAnsi="Arial" w:cs="Arial"/>
          <w:b/>
          <w:color w:val="2B2B2B"/>
          <w:sz w:val="24"/>
          <w:szCs w:val="24"/>
          <w:shd w:val="clear" w:color="auto" w:fill="FFFFFF"/>
          <w:lang w:eastAsia="ru-RU"/>
        </w:rPr>
        <w:t xml:space="preserve"> планируют сделать обязательной для всех</w:t>
      </w:r>
      <w:r w:rsidRPr="004B0CDF">
        <w:rPr>
          <w:rFonts w:ascii="Arial" w:eastAsia="Times New Roman" w:hAnsi="Arial" w:cs="Arial"/>
          <w:color w:val="2B2B2B"/>
          <w:sz w:val="24"/>
          <w:szCs w:val="24"/>
          <w:shd w:val="clear" w:color="auto" w:fill="FFFFFF"/>
          <w:lang w:eastAsia="ru-RU"/>
        </w:rPr>
        <w:t xml:space="preserve"> </w:t>
      </w:r>
      <w:r w:rsidRPr="00DC2F5F">
        <w:rPr>
          <w:rFonts w:ascii="Arial" w:eastAsia="Times New Roman" w:hAnsi="Arial" w:cs="Arial"/>
          <w:b/>
          <w:color w:val="2B2B2B"/>
          <w:sz w:val="24"/>
          <w:szCs w:val="24"/>
          <w:shd w:val="clear" w:color="auto" w:fill="FFFFFF"/>
          <w:lang w:eastAsia="ru-RU"/>
        </w:rPr>
        <w:t>работников 13 июля 2020</w:t>
      </w:r>
      <w:r w:rsidR="00603CF2">
        <w:rPr>
          <w:rFonts w:ascii="Arial" w:eastAsia="Times New Roman" w:hAnsi="Arial" w:cs="Arial"/>
          <w:b/>
          <w:color w:val="2B2B2B"/>
          <w:sz w:val="24"/>
          <w:szCs w:val="24"/>
          <w:shd w:val="clear" w:color="auto" w:fill="FFFFFF"/>
          <w:lang w:eastAsia="ru-RU"/>
        </w:rPr>
        <w:t>г</w:t>
      </w:r>
      <w:r>
        <w:rPr>
          <w:rFonts w:ascii="Arial" w:eastAsia="Times New Roman" w:hAnsi="Arial" w:cs="Arial"/>
          <w:color w:val="2B2B2B"/>
          <w:sz w:val="24"/>
          <w:szCs w:val="24"/>
          <w:shd w:val="clear" w:color="auto" w:fill="FFFFFF"/>
          <w:lang w:eastAsia="ru-RU"/>
        </w:rPr>
        <w:t xml:space="preserve"> </w:t>
      </w:r>
    </w:p>
    <w:p w:rsidR="00603CF2" w:rsidRDefault="00DC2F5F" w:rsidP="00DC2F5F">
      <w:pPr>
        <w:spacing w:after="0" w:line="240" w:lineRule="auto"/>
        <w:rPr>
          <w:rFonts w:ascii="Arial" w:eastAsia="Times New Roman" w:hAnsi="Arial" w:cs="Arial"/>
          <w:color w:val="2B2B2B"/>
          <w:sz w:val="24"/>
          <w:szCs w:val="24"/>
          <w:shd w:val="clear" w:color="auto" w:fill="FFFFFF"/>
          <w:lang w:eastAsia="ru-RU"/>
        </w:rPr>
      </w:pPr>
      <w:r w:rsidRPr="004B0CDF">
        <w:rPr>
          <w:rFonts w:ascii="Arial" w:eastAsia="Times New Roman" w:hAnsi="Arial" w:cs="Arial"/>
          <w:color w:val="2B2B2B"/>
          <w:sz w:val="24"/>
          <w:szCs w:val="24"/>
          <w:shd w:val="clear" w:color="auto" w:fill="FFFFFF"/>
          <w:lang w:eastAsia="ru-RU"/>
        </w:rPr>
        <w:t xml:space="preserve"> В Трудовом кодексе планируют закрепить обязательную аттестацию для всех работников, которые работают в областях: </w:t>
      </w:r>
      <w:proofErr w:type="spellStart"/>
      <w:r w:rsidRPr="004B0CDF">
        <w:rPr>
          <w:rFonts w:ascii="Arial" w:eastAsia="Times New Roman" w:hAnsi="Arial" w:cs="Arial"/>
          <w:color w:val="2B2B2B"/>
          <w:sz w:val="24"/>
          <w:szCs w:val="24"/>
          <w:shd w:val="clear" w:color="auto" w:fill="FFFFFF"/>
          <w:lang w:eastAsia="ru-RU"/>
        </w:rPr>
        <w:t>промбезопасности</w:t>
      </w:r>
      <w:proofErr w:type="spellEnd"/>
      <w:r w:rsidRPr="004B0CDF">
        <w:rPr>
          <w:rFonts w:ascii="Arial" w:eastAsia="Times New Roman" w:hAnsi="Arial" w:cs="Arial"/>
          <w:color w:val="2B2B2B"/>
          <w:sz w:val="24"/>
          <w:szCs w:val="24"/>
          <w:shd w:val="clear" w:color="auto" w:fill="FFFFFF"/>
          <w:lang w:eastAsia="ru-RU"/>
        </w:rPr>
        <w:t xml:space="preserve">; безопасности гидротехнических сооружений; в электроэнергетике; в теплоснабжении. Сотрудники смогут работать в этих сферах только после прохождения аттестации и подготовки к выполнению трудовых функций. </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sidRPr="004B0CDF">
        <w:rPr>
          <w:rFonts w:ascii="Arial" w:eastAsia="Times New Roman" w:hAnsi="Arial" w:cs="Arial"/>
          <w:color w:val="2B2B2B"/>
          <w:sz w:val="24"/>
          <w:szCs w:val="24"/>
          <w:shd w:val="clear" w:color="auto" w:fill="FFFFFF"/>
          <w:lang w:eastAsia="ru-RU"/>
        </w:rPr>
        <w:t>Обучение и инструктаж по охране труда работников в сфере электроэнергетики будет проходить при подготовке работников к аттестации или при подтверждении готовности к работе. Дополнительно проводить обучение и инструктаж в соответствии с частью 1 статьи 225 ТК не нужно. Если работник будет проходить несколько аттестаций в разных областях безопасности, то можно совмещать их и проводить одной аттестационной комиссией контролирующего органа. Результаты оформят единым документом. Если работник проходит несколько аттестаций у работодателя, в том числе с процедурой подтверждения готовности к работе, то их также можно совмещать и оформлять единым документом.</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603CF2" w:rsidRDefault="00DC2F5F" w:rsidP="00DC2F5F">
      <w:pPr>
        <w:spacing w:after="0" w:line="240" w:lineRule="auto"/>
        <w:rPr>
          <w:rFonts w:ascii="Arial" w:eastAsia="Times New Roman" w:hAnsi="Arial" w:cs="Arial"/>
          <w:b/>
          <w:color w:val="2B2B2B"/>
          <w:sz w:val="24"/>
          <w:szCs w:val="24"/>
          <w:shd w:val="clear" w:color="auto" w:fill="FFFFFF"/>
          <w:lang w:eastAsia="ru-RU"/>
        </w:rPr>
      </w:pPr>
      <w:proofErr w:type="spellStart"/>
      <w:r w:rsidRPr="00DC2F5F">
        <w:rPr>
          <w:rFonts w:ascii="Arial" w:eastAsia="Times New Roman" w:hAnsi="Arial" w:cs="Arial"/>
          <w:b/>
          <w:color w:val="2B2B2B"/>
          <w:sz w:val="24"/>
          <w:szCs w:val="24"/>
          <w:shd w:val="clear" w:color="auto" w:fill="FFFFFF"/>
          <w:lang w:eastAsia="ru-RU"/>
        </w:rPr>
        <w:t>Роструд</w:t>
      </w:r>
      <w:proofErr w:type="spellEnd"/>
      <w:r w:rsidRPr="00DC2F5F">
        <w:rPr>
          <w:rFonts w:ascii="Arial" w:eastAsia="Times New Roman" w:hAnsi="Arial" w:cs="Arial"/>
          <w:b/>
          <w:color w:val="2B2B2B"/>
          <w:sz w:val="24"/>
          <w:szCs w:val="24"/>
          <w:shd w:val="clear" w:color="auto" w:fill="FFFFFF"/>
          <w:lang w:eastAsia="ru-RU"/>
        </w:rPr>
        <w:t xml:space="preserve"> актуализи</w:t>
      </w:r>
      <w:r w:rsidR="00603CF2">
        <w:rPr>
          <w:rFonts w:ascii="Arial" w:eastAsia="Times New Roman" w:hAnsi="Arial" w:cs="Arial"/>
          <w:b/>
          <w:color w:val="2B2B2B"/>
          <w:sz w:val="24"/>
          <w:szCs w:val="24"/>
          <w:shd w:val="clear" w:color="auto" w:fill="FFFFFF"/>
          <w:lang w:eastAsia="ru-RU"/>
        </w:rPr>
        <w:t xml:space="preserve">рует </w:t>
      </w:r>
      <w:proofErr w:type="gramStart"/>
      <w:r w:rsidR="00603CF2">
        <w:rPr>
          <w:rFonts w:ascii="Arial" w:eastAsia="Times New Roman" w:hAnsi="Arial" w:cs="Arial"/>
          <w:b/>
          <w:color w:val="2B2B2B"/>
          <w:sz w:val="24"/>
          <w:szCs w:val="24"/>
          <w:shd w:val="clear" w:color="auto" w:fill="FFFFFF"/>
          <w:lang w:eastAsia="ru-RU"/>
        </w:rPr>
        <w:t>чек-листы</w:t>
      </w:r>
      <w:proofErr w:type="gramEnd"/>
      <w:r w:rsidR="00603CF2">
        <w:rPr>
          <w:rFonts w:ascii="Arial" w:eastAsia="Times New Roman" w:hAnsi="Arial" w:cs="Arial"/>
          <w:b/>
          <w:color w:val="2B2B2B"/>
          <w:sz w:val="24"/>
          <w:szCs w:val="24"/>
          <w:shd w:val="clear" w:color="auto" w:fill="FFFFFF"/>
          <w:lang w:eastAsia="ru-RU"/>
        </w:rPr>
        <w:t xml:space="preserve"> ГИТ 16 июля 2020г</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sidRPr="004B0CDF">
        <w:rPr>
          <w:rFonts w:ascii="Arial" w:eastAsia="Times New Roman" w:hAnsi="Arial" w:cs="Arial"/>
          <w:color w:val="2B2B2B"/>
          <w:sz w:val="24"/>
          <w:szCs w:val="24"/>
          <w:shd w:val="clear" w:color="auto" w:fill="FFFFFF"/>
          <w:lang w:eastAsia="ru-RU"/>
        </w:rPr>
        <w:t xml:space="preserve"> </w:t>
      </w:r>
      <w:proofErr w:type="spellStart"/>
      <w:r w:rsidRPr="004B0CDF">
        <w:rPr>
          <w:rFonts w:ascii="Arial" w:eastAsia="Times New Roman" w:hAnsi="Arial" w:cs="Arial"/>
          <w:color w:val="2B2B2B"/>
          <w:sz w:val="24"/>
          <w:szCs w:val="24"/>
          <w:shd w:val="clear" w:color="auto" w:fill="FFFFFF"/>
          <w:lang w:eastAsia="ru-RU"/>
        </w:rPr>
        <w:t>Роструд</w:t>
      </w:r>
      <w:proofErr w:type="spellEnd"/>
      <w:r w:rsidRPr="004B0CDF">
        <w:rPr>
          <w:rFonts w:ascii="Arial" w:eastAsia="Times New Roman" w:hAnsi="Arial" w:cs="Arial"/>
          <w:color w:val="2B2B2B"/>
          <w:sz w:val="24"/>
          <w:szCs w:val="24"/>
          <w:shd w:val="clear" w:color="auto" w:fill="FFFFFF"/>
          <w:lang w:eastAsia="ru-RU"/>
        </w:rPr>
        <w:t xml:space="preserve"> опубликовал проект, по которому планирует изменить перечни вопросов форм проверочных листов при работах: по зарядке и обслуживанию аккумуляторных батарей; по техническому обслуживанию, ремонту и проверке технического состояния автотранспортных средств; по перевозке грузов и пассажиров с помощью автотранспортных средств; по эксплуатации грузовых автомобилей. </w:t>
      </w:r>
      <w:proofErr w:type="gramStart"/>
      <w:r w:rsidRPr="004B0CDF">
        <w:rPr>
          <w:rFonts w:ascii="Arial" w:eastAsia="Times New Roman" w:hAnsi="Arial" w:cs="Arial"/>
          <w:color w:val="2B2B2B"/>
          <w:sz w:val="24"/>
          <w:szCs w:val="24"/>
          <w:shd w:val="clear" w:color="auto" w:fill="FFFFFF"/>
          <w:lang w:eastAsia="ru-RU"/>
        </w:rPr>
        <w:t>Напомним, что в этих чек-листах до сих пор указаны ссылки на устаревшие НПА, в том числе на Межотраслевые правила по охране труда на автомобильном транспорте.</w:t>
      </w:r>
      <w:proofErr w:type="gramEnd"/>
      <w:r w:rsidRPr="004B0CDF">
        <w:rPr>
          <w:rFonts w:ascii="Arial" w:eastAsia="Times New Roman" w:hAnsi="Arial" w:cs="Arial"/>
          <w:color w:val="2B2B2B"/>
          <w:sz w:val="24"/>
          <w:szCs w:val="24"/>
          <w:shd w:val="clear" w:color="auto" w:fill="FFFFFF"/>
          <w:lang w:eastAsia="ru-RU"/>
        </w:rPr>
        <w:t xml:space="preserve"> Проверочные листы ГИТ</w:t>
      </w:r>
      <w:proofErr w:type="gramStart"/>
      <w:r w:rsidRPr="004B0CDF">
        <w:rPr>
          <w:rFonts w:ascii="Arial" w:eastAsia="Times New Roman" w:hAnsi="Arial" w:cs="Arial"/>
          <w:color w:val="2B2B2B"/>
          <w:sz w:val="24"/>
          <w:szCs w:val="24"/>
          <w:shd w:val="clear" w:color="auto" w:fill="FFFFFF"/>
          <w:lang w:eastAsia="ru-RU"/>
        </w:rPr>
        <w:t xml:space="preserve"> К</w:t>
      </w:r>
      <w:proofErr w:type="gramEnd"/>
      <w:r w:rsidRPr="004B0CDF">
        <w:rPr>
          <w:rFonts w:ascii="Arial" w:eastAsia="Times New Roman" w:hAnsi="Arial" w:cs="Arial"/>
          <w:color w:val="2B2B2B"/>
          <w:sz w:val="24"/>
          <w:szCs w:val="24"/>
          <w:shd w:val="clear" w:color="auto" w:fill="FFFFFF"/>
          <w:lang w:eastAsia="ru-RU"/>
        </w:rPr>
        <w:t xml:space="preserve">роме того, планируют ввести новую форму проверочного листа для проверок в подразделениях федеральной противопожарной службы Государственной противопожарной службы и исключить формы проверочных листов при работах: по ремонту и </w:t>
      </w:r>
      <w:r w:rsidRPr="004B0CDF">
        <w:rPr>
          <w:rFonts w:ascii="Arial" w:eastAsia="Times New Roman" w:hAnsi="Arial" w:cs="Arial"/>
          <w:color w:val="2B2B2B"/>
          <w:sz w:val="24"/>
          <w:szCs w:val="24"/>
          <w:shd w:val="clear" w:color="auto" w:fill="FFFFFF"/>
          <w:lang w:eastAsia="ru-RU"/>
        </w:rPr>
        <w:lastRenderedPageBreak/>
        <w:t xml:space="preserve">обслуживанию грузоподъемных машин; по эксплуатации внутризаводского транспорта; по эксплуатации грузоподъемных машин и механизмов. </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Pr="004B0CDF" w:rsidRDefault="00DC2F5F" w:rsidP="00DC2F5F">
      <w:pPr>
        <w:spacing w:after="0" w:line="240" w:lineRule="auto"/>
        <w:rPr>
          <w:rFonts w:ascii="Arial" w:eastAsia="Times New Roman" w:hAnsi="Arial" w:cs="Arial"/>
          <w:color w:val="2B2B2B"/>
          <w:sz w:val="24"/>
          <w:szCs w:val="24"/>
          <w:lang w:eastAsia="ru-RU"/>
        </w:rPr>
      </w:pPr>
    </w:p>
    <w:p w:rsidR="00603CF2" w:rsidRDefault="00DC2F5F" w:rsidP="00603CF2">
      <w:pPr>
        <w:spacing w:after="0" w:line="240" w:lineRule="auto"/>
        <w:jc w:val="center"/>
        <w:rPr>
          <w:rFonts w:ascii="Arial" w:eastAsia="Times New Roman" w:hAnsi="Arial" w:cs="Arial"/>
          <w:color w:val="2B2B2B"/>
          <w:sz w:val="24"/>
          <w:szCs w:val="24"/>
          <w:shd w:val="clear" w:color="auto" w:fill="FFFFFF"/>
          <w:lang w:eastAsia="ru-RU"/>
        </w:rPr>
      </w:pPr>
      <w:r w:rsidRPr="00DC2F5F">
        <w:rPr>
          <w:rFonts w:ascii="Arial" w:eastAsia="Times New Roman" w:hAnsi="Arial" w:cs="Arial"/>
          <w:b/>
          <w:color w:val="2B2B2B"/>
          <w:sz w:val="24"/>
          <w:szCs w:val="24"/>
          <w:shd w:val="clear" w:color="auto" w:fill="FFFFFF"/>
          <w:lang w:eastAsia="ru-RU"/>
        </w:rPr>
        <w:t xml:space="preserve">Планируют обновить правила </w:t>
      </w:r>
      <w:proofErr w:type="spellStart"/>
      <w:r w:rsidRPr="00DC2F5F">
        <w:rPr>
          <w:rFonts w:ascii="Arial" w:eastAsia="Times New Roman" w:hAnsi="Arial" w:cs="Arial"/>
          <w:b/>
          <w:color w:val="2B2B2B"/>
          <w:sz w:val="24"/>
          <w:szCs w:val="24"/>
          <w:shd w:val="clear" w:color="auto" w:fill="FFFFFF"/>
          <w:lang w:eastAsia="ru-RU"/>
        </w:rPr>
        <w:t>техрасследования</w:t>
      </w:r>
      <w:proofErr w:type="spellEnd"/>
      <w:r w:rsidRPr="00DC2F5F">
        <w:rPr>
          <w:rFonts w:ascii="Arial" w:eastAsia="Times New Roman" w:hAnsi="Arial" w:cs="Arial"/>
          <w:b/>
          <w:color w:val="2B2B2B"/>
          <w:sz w:val="24"/>
          <w:szCs w:val="24"/>
          <w:shd w:val="clear" w:color="auto" w:fill="FFFFFF"/>
          <w:lang w:eastAsia="ru-RU"/>
        </w:rPr>
        <w:t xml:space="preserve"> аварий и инцидентов 16 июля</w:t>
      </w:r>
      <w:r>
        <w:rPr>
          <w:rFonts w:ascii="Arial" w:eastAsia="Times New Roman" w:hAnsi="Arial" w:cs="Arial"/>
          <w:color w:val="2B2B2B"/>
          <w:sz w:val="24"/>
          <w:szCs w:val="24"/>
          <w:shd w:val="clear" w:color="auto" w:fill="FFFFFF"/>
          <w:lang w:eastAsia="ru-RU"/>
        </w:rPr>
        <w:t xml:space="preserve"> </w:t>
      </w:r>
      <w:r w:rsidR="00603CF2">
        <w:rPr>
          <w:rFonts w:ascii="Arial" w:eastAsia="Times New Roman" w:hAnsi="Arial" w:cs="Arial"/>
          <w:b/>
          <w:color w:val="2B2B2B"/>
          <w:sz w:val="24"/>
          <w:szCs w:val="24"/>
          <w:shd w:val="clear" w:color="auto" w:fill="FFFFFF"/>
          <w:lang w:eastAsia="ru-RU"/>
        </w:rPr>
        <w:t>2020 г</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sidRPr="004B0CDF">
        <w:rPr>
          <w:rFonts w:ascii="Arial" w:eastAsia="Times New Roman" w:hAnsi="Arial" w:cs="Arial"/>
          <w:color w:val="2B2B2B"/>
          <w:sz w:val="24"/>
          <w:szCs w:val="24"/>
          <w:shd w:val="clear" w:color="auto" w:fill="FFFFFF"/>
          <w:lang w:eastAsia="ru-RU"/>
        </w:rPr>
        <w:t xml:space="preserve"> </w:t>
      </w:r>
      <w:proofErr w:type="spellStart"/>
      <w:r w:rsidRPr="004B0CDF">
        <w:rPr>
          <w:rFonts w:ascii="Arial" w:eastAsia="Times New Roman" w:hAnsi="Arial" w:cs="Arial"/>
          <w:color w:val="2B2B2B"/>
          <w:sz w:val="24"/>
          <w:szCs w:val="24"/>
          <w:shd w:val="clear" w:color="auto" w:fill="FFFFFF"/>
          <w:lang w:eastAsia="ru-RU"/>
        </w:rPr>
        <w:t>Ростехнадзор</w:t>
      </w:r>
      <w:proofErr w:type="spellEnd"/>
      <w:r w:rsidRPr="004B0CDF">
        <w:rPr>
          <w:rFonts w:ascii="Arial" w:eastAsia="Times New Roman" w:hAnsi="Arial" w:cs="Arial"/>
          <w:color w:val="2B2B2B"/>
          <w:sz w:val="24"/>
          <w:szCs w:val="24"/>
          <w:shd w:val="clear" w:color="auto" w:fill="FFFFFF"/>
          <w:lang w:eastAsia="ru-RU"/>
        </w:rPr>
        <w:t xml:space="preserve"> планирует обновить порядок технического расследования аварий, инцидентов и случаев утраты взрывчатых материалов промышленного назначения. Новый порядок заменит прежний, утвержденный приказом </w:t>
      </w:r>
      <w:proofErr w:type="spellStart"/>
      <w:r w:rsidRPr="004B0CDF">
        <w:rPr>
          <w:rFonts w:ascii="Arial" w:eastAsia="Times New Roman" w:hAnsi="Arial" w:cs="Arial"/>
          <w:color w:val="2B2B2B"/>
          <w:sz w:val="24"/>
          <w:szCs w:val="24"/>
          <w:shd w:val="clear" w:color="auto" w:fill="FFFFFF"/>
          <w:lang w:eastAsia="ru-RU"/>
        </w:rPr>
        <w:t>Ростехнадзора</w:t>
      </w:r>
      <w:proofErr w:type="spellEnd"/>
      <w:r w:rsidRPr="004B0CDF">
        <w:rPr>
          <w:rFonts w:ascii="Arial" w:eastAsia="Times New Roman" w:hAnsi="Arial" w:cs="Arial"/>
          <w:color w:val="2B2B2B"/>
          <w:sz w:val="24"/>
          <w:szCs w:val="24"/>
          <w:shd w:val="clear" w:color="auto" w:fill="FFFFFF"/>
          <w:lang w:eastAsia="ru-RU"/>
        </w:rPr>
        <w:t xml:space="preserve"> от 19.08.2011 № 480.  Антикризисные меры от </w:t>
      </w:r>
      <w:proofErr w:type="spellStart"/>
      <w:r w:rsidRPr="004B0CDF">
        <w:rPr>
          <w:rFonts w:ascii="Arial" w:eastAsia="Times New Roman" w:hAnsi="Arial" w:cs="Arial"/>
          <w:color w:val="2B2B2B"/>
          <w:sz w:val="24"/>
          <w:szCs w:val="24"/>
          <w:shd w:val="clear" w:color="auto" w:fill="FFFFFF"/>
          <w:lang w:eastAsia="ru-RU"/>
        </w:rPr>
        <w:t>Ростехнадзора</w:t>
      </w:r>
      <w:proofErr w:type="spellEnd"/>
      <w:r w:rsidRPr="004B0CDF">
        <w:rPr>
          <w:rFonts w:ascii="Arial" w:eastAsia="Times New Roman" w:hAnsi="Arial" w:cs="Arial"/>
          <w:color w:val="2B2B2B"/>
          <w:sz w:val="24"/>
          <w:szCs w:val="24"/>
          <w:shd w:val="clear" w:color="auto" w:fill="FFFFFF"/>
          <w:lang w:eastAsia="ru-RU"/>
        </w:rPr>
        <w:t xml:space="preserve">: что </w:t>
      </w:r>
      <w:proofErr w:type="gramStart"/>
      <w:r w:rsidRPr="004B0CDF">
        <w:rPr>
          <w:rFonts w:ascii="Arial" w:eastAsia="Times New Roman" w:hAnsi="Arial" w:cs="Arial"/>
          <w:color w:val="2B2B2B"/>
          <w:sz w:val="24"/>
          <w:szCs w:val="24"/>
          <w:shd w:val="clear" w:color="auto" w:fill="FFFFFF"/>
          <w:lang w:eastAsia="ru-RU"/>
        </w:rPr>
        <w:t>изменить в работе Серьезных изменений в новом регламенте нет</w:t>
      </w:r>
      <w:proofErr w:type="gramEnd"/>
      <w:r w:rsidRPr="004B0CDF">
        <w:rPr>
          <w:rFonts w:ascii="Arial" w:eastAsia="Times New Roman" w:hAnsi="Arial" w:cs="Arial"/>
          <w:color w:val="2B2B2B"/>
          <w:sz w:val="24"/>
          <w:szCs w:val="24"/>
          <w:shd w:val="clear" w:color="auto" w:fill="FFFFFF"/>
          <w:lang w:eastAsia="ru-RU"/>
        </w:rPr>
        <w:t xml:space="preserve">. Планируют исключить форму оперативного сообщения о несчастном случае. Вместо нее будет действовать акт технического расследования причин аварии на ОПО. Сроки работы комиссии остались прежними – 30 календарных дней </w:t>
      </w:r>
      <w:proofErr w:type="gramStart"/>
      <w:r w:rsidRPr="004B0CDF">
        <w:rPr>
          <w:rFonts w:ascii="Arial" w:eastAsia="Times New Roman" w:hAnsi="Arial" w:cs="Arial"/>
          <w:color w:val="2B2B2B"/>
          <w:sz w:val="24"/>
          <w:szCs w:val="24"/>
          <w:shd w:val="clear" w:color="auto" w:fill="FFFFFF"/>
          <w:lang w:eastAsia="ru-RU"/>
        </w:rPr>
        <w:t>с даты подписания</w:t>
      </w:r>
      <w:proofErr w:type="gramEnd"/>
      <w:r w:rsidRPr="004B0CDF">
        <w:rPr>
          <w:rFonts w:ascii="Arial" w:eastAsia="Times New Roman" w:hAnsi="Arial" w:cs="Arial"/>
          <w:color w:val="2B2B2B"/>
          <w:sz w:val="24"/>
          <w:szCs w:val="24"/>
          <w:shd w:val="clear" w:color="auto" w:fill="FFFFFF"/>
          <w:lang w:eastAsia="ru-RU"/>
        </w:rPr>
        <w:t xml:space="preserve"> приказа.</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603CF2" w:rsidRDefault="00DC2F5F" w:rsidP="00603CF2">
      <w:pPr>
        <w:spacing w:after="0" w:line="240" w:lineRule="auto"/>
        <w:jc w:val="center"/>
        <w:rPr>
          <w:rFonts w:ascii="Arial" w:eastAsia="Times New Roman" w:hAnsi="Arial" w:cs="Arial"/>
          <w:b/>
          <w:color w:val="2B2B2B"/>
          <w:sz w:val="24"/>
          <w:szCs w:val="24"/>
          <w:shd w:val="clear" w:color="auto" w:fill="FFFFFF"/>
          <w:lang w:eastAsia="ru-RU"/>
        </w:rPr>
      </w:pPr>
      <w:r w:rsidRPr="00DC2F5F">
        <w:rPr>
          <w:rFonts w:ascii="Arial" w:eastAsia="Times New Roman" w:hAnsi="Arial" w:cs="Arial"/>
          <w:b/>
          <w:color w:val="2B2B2B"/>
          <w:sz w:val="24"/>
          <w:szCs w:val="24"/>
          <w:shd w:val="clear" w:color="auto" w:fill="FFFFFF"/>
          <w:lang w:eastAsia="ru-RU"/>
        </w:rPr>
        <w:t xml:space="preserve">Разъяснили, как можно оформить субсидию на дезинфекцию от </w:t>
      </w:r>
      <w:proofErr w:type="spellStart"/>
      <w:r w:rsidRPr="00DC2F5F">
        <w:rPr>
          <w:rFonts w:ascii="Arial" w:eastAsia="Times New Roman" w:hAnsi="Arial" w:cs="Arial"/>
          <w:b/>
          <w:color w:val="2B2B2B"/>
          <w:sz w:val="24"/>
          <w:szCs w:val="24"/>
          <w:shd w:val="clear" w:color="auto" w:fill="FFFFFF"/>
          <w:lang w:eastAsia="ru-RU"/>
        </w:rPr>
        <w:t>коронавируса</w:t>
      </w:r>
      <w:proofErr w:type="spellEnd"/>
      <w:r w:rsidRPr="00DC2F5F">
        <w:rPr>
          <w:rFonts w:ascii="Arial" w:eastAsia="Times New Roman" w:hAnsi="Arial" w:cs="Arial"/>
          <w:b/>
          <w:color w:val="2B2B2B"/>
          <w:sz w:val="24"/>
          <w:szCs w:val="24"/>
          <w:shd w:val="clear" w:color="auto" w:fill="FFFFFF"/>
          <w:lang w:eastAsia="ru-RU"/>
        </w:rPr>
        <w:t xml:space="preserve"> 17</w:t>
      </w:r>
      <w:r>
        <w:rPr>
          <w:rFonts w:ascii="Arial" w:eastAsia="Times New Roman" w:hAnsi="Arial" w:cs="Arial"/>
          <w:color w:val="2B2B2B"/>
          <w:sz w:val="24"/>
          <w:szCs w:val="24"/>
          <w:shd w:val="clear" w:color="auto" w:fill="FFFFFF"/>
          <w:lang w:eastAsia="ru-RU"/>
        </w:rPr>
        <w:t xml:space="preserve"> </w:t>
      </w:r>
      <w:r w:rsidRPr="003F13BF">
        <w:rPr>
          <w:rFonts w:ascii="Arial" w:eastAsia="Times New Roman" w:hAnsi="Arial" w:cs="Arial"/>
          <w:b/>
          <w:color w:val="2B2B2B"/>
          <w:sz w:val="24"/>
          <w:szCs w:val="24"/>
          <w:shd w:val="clear" w:color="auto" w:fill="FFFFFF"/>
          <w:lang w:eastAsia="ru-RU"/>
        </w:rPr>
        <w:t>июля 2020</w:t>
      </w:r>
      <w:r w:rsidR="00603CF2">
        <w:rPr>
          <w:rFonts w:ascii="Arial" w:eastAsia="Times New Roman" w:hAnsi="Arial" w:cs="Arial"/>
          <w:b/>
          <w:color w:val="2B2B2B"/>
          <w:sz w:val="24"/>
          <w:szCs w:val="24"/>
          <w:shd w:val="clear" w:color="auto" w:fill="FFFFFF"/>
          <w:lang w:eastAsia="ru-RU"/>
        </w:rPr>
        <w:t>г</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Pr>
          <w:rFonts w:ascii="Arial" w:eastAsia="Times New Roman" w:hAnsi="Arial" w:cs="Arial"/>
          <w:color w:val="2B2B2B"/>
          <w:sz w:val="24"/>
          <w:szCs w:val="24"/>
          <w:shd w:val="clear" w:color="auto" w:fill="FFFFFF"/>
          <w:lang w:eastAsia="ru-RU"/>
        </w:rPr>
        <w:t xml:space="preserve"> </w:t>
      </w:r>
      <w:r w:rsidRPr="004B0CDF">
        <w:rPr>
          <w:rFonts w:ascii="Arial" w:eastAsia="Times New Roman" w:hAnsi="Arial" w:cs="Arial"/>
          <w:color w:val="2B2B2B"/>
          <w:sz w:val="24"/>
          <w:szCs w:val="24"/>
          <w:shd w:val="clear" w:color="auto" w:fill="FFFFFF"/>
          <w:lang w:eastAsia="ru-RU"/>
        </w:rPr>
        <w:t xml:space="preserve">С 15 июля на сайте ФНС </w:t>
      </w:r>
      <w:proofErr w:type="spellStart"/>
      <w:r w:rsidRPr="004B0CDF">
        <w:rPr>
          <w:rFonts w:ascii="Arial" w:eastAsia="Times New Roman" w:hAnsi="Arial" w:cs="Arial"/>
          <w:color w:val="2B2B2B"/>
          <w:sz w:val="24"/>
          <w:szCs w:val="24"/>
          <w:shd w:val="clear" w:color="auto" w:fill="FFFFFF"/>
          <w:lang w:eastAsia="ru-RU"/>
        </w:rPr>
        <w:t>юрлица</w:t>
      </w:r>
      <w:proofErr w:type="spellEnd"/>
      <w:r w:rsidRPr="004B0CDF">
        <w:rPr>
          <w:rFonts w:ascii="Arial" w:eastAsia="Times New Roman" w:hAnsi="Arial" w:cs="Arial"/>
          <w:color w:val="2B2B2B"/>
          <w:sz w:val="24"/>
          <w:szCs w:val="24"/>
          <w:shd w:val="clear" w:color="auto" w:fill="FFFFFF"/>
          <w:lang w:eastAsia="ru-RU"/>
        </w:rPr>
        <w:t xml:space="preserve">, ИП и социально ориентированные некоммерческие организации (СОНКО) могут подать заявление на получение </w:t>
      </w:r>
      <w:proofErr w:type="spellStart"/>
      <w:r w:rsidRPr="004B0CDF">
        <w:rPr>
          <w:rFonts w:ascii="Arial" w:eastAsia="Times New Roman" w:hAnsi="Arial" w:cs="Arial"/>
          <w:color w:val="2B2B2B"/>
          <w:sz w:val="24"/>
          <w:szCs w:val="24"/>
          <w:shd w:val="clear" w:color="auto" w:fill="FFFFFF"/>
          <w:lang w:eastAsia="ru-RU"/>
        </w:rPr>
        <w:t>единоразовой</w:t>
      </w:r>
      <w:proofErr w:type="spellEnd"/>
      <w:r w:rsidRPr="004B0CDF">
        <w:rPr>
          <w:rFonts w:ascii="Arial" w:eastAsia="Times New Roman" w:hAnsi="Arial" w:cs="Arial"/>
          <w:color w:val="2B2B2B"/>
          <w:sz w:val="24"/>
          <w:szCs w:val="24"/>
          <w:shd w:val="clear" w:color="auto" w:fill="FFFFFF"/>
          <w:lang w:eastAsia="ru-RU"/>
        </w:rPr>
        <w:t xml:space="preserve"> субсидии по профилактике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Размер субсидии – 15 тыс. руб., а также по 6,5 тыс. руб. на каждого работника в мае 2020 года. Если у ИП нет наемных работников, то размер субсидии будет равен 15 тыс. руб. Какие дезинфицирующие средства использовать для профилактики распространения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proofErr w:type="gramStart"/>
      <w:r w:rsidRPr="004B0CDF">
        <w:rPr>
          <w:rFonts w:ascii="Arial" w:eastAsia="Times New Roman" w:hAnsi="Arial" w:cs="Arial"/>
          <w:color w:val="2B2B2B"/>
          <w:sz w:val="24"/>
          <w:szCs w:val="24"/>
          <w:shd w:val="clear" w:color="auto" w:fill="FFFFFF"/>
          <w:lang w:eastAsia="ru-RU"/>
        </w:rPr>
        <w:t xml:space="preserve"> Ч</w:t>
      </w:r>
      <w:proofErr w:type="gramEnd"/>
      <w:r w:rsidRPr="004B0CDF">
        <w:rPr>
          <w:rFonts w:ascii="Arial" w:eastAsia="Times New Roman" w:hAnsi="Arial" w:cs="Arial"/>
          <w:color w:val="2B2B2B"/>
          <w:sz w:val="24"/>
          <w:szCs w:val="24"/>
          <w:shd w:val="clear" w:color="auto" w:fill="FFFFFF"/>
          <w:lang w:eastAsia="ru-RU"/>
        </w:rPr>
        <w:t xml:space="preserve">тобы получить субсидию, заявитель должен соответствовать критериям: заявитель включен в единый реестр субъектов малого и среднего предпринимательства по состоянию на 10 июня 2020 года; заявитель – субъект МСП работает в отрасли, которая требует поддержки для профилактики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На субсидию также могут рассчитывать субъекты МСП, которым принадлежат объекты туристской индустрии: гостиницы с номерным фондом не больше 100 номеров, горнолыжные трассы и пляжи. </w:t>
      </w:r>
      <w:proofErr w:type="gramStart"/>
      <w:r w:rsidRPr="004B0CDF">
        <w:rPr>
          <w:rFonts w:ascii="Arial" w:eastAsia="Times New Roman" w:hAnsi="Arial" w:cs="Arial"/>
          <w:color w:val="2B2B2B"/>
          <w:sz w:val="24"/>
          <w:szCs w:val="24"/>
          <w:shd w:val="clear" w:color="auto" w:fill="FFFFFF"/>
          <w:lang w:eastAsia="ru-RU"/>
        </w:rPr>
        <w:t>Эти объекты по состоянию на 10 июня 2020 года должны быть включены в соответствующий федеральный перечень; заявитель – социально ориентированная НКО по состоянию на 1 июля 2020 года включена в реестр пострадавших НКО или реестр социально ориентированных НКО; заявитель-организация не находится в процессе ликвидации, в отношении нее не введена процедура банкротства и не принято решение о предстоящем исключении из ЕГРЮЛ;</w:t>
      </w:r>
      <w:proofErr w:type="gramEnd"/>
      <w:r w:rsidRPr="004B0CDF">
        <w:rPr>
          <w:rFonts w:ascii="Arial" w:eastAsia="Times New Roman" w:hAnsi="Arial" w:cs="Arial"/>
          <w:color w:val="2B2B2B"/>
          <w:sz w:val="24"/>
          <w:szCs w:val="24"/>
          <w:shd w:val="clear" w:color="auto" w:fill="FFFFFF"/>
          <w:lang w:eastAsia="ru-RU"/>
        </w:rPr>
        <w:t xml:space="preserve"> заявитель-ИП на дату получения субсидии не прекратил деятельность в качестве ИП и не снят с учета в налоговых органах; заявитель по состоянию на 1 июня 2020 года не имеет задолженности по налогам и страховым взносам более 3 тыс. </w:t>
      </w:r>
      <w:proofErr w:type="spellStart"/>
      <w:r w:rsidRPr="004B0CDF">
        <w:rPr>
          <w:rFonts w:ascii="Arial" w:eastAsia="Times New Roman" w:hAnsi="Arial" w:cs="Arial"/>
          <w:color w:val="2B2B2B"/>
          <w:sz w:val="24"/>
          <w:szCs w:val="24"/>
          <w:shd w:val="clear" w:color="auto" w:fill="FFFFFF"/>
          <w:lang w:eastAsia="ru-RU"/>
        </w:rPr>
        <w:t>руб</w:t>
      </w:r>
      <w:proofErr w:type="spellEnd"/>
      <w:r w:rsidRPr="004B0CDF">
        <w:rPr>
          <w:rFonts w:ascii="Arial" w:eastAsia="Times New Roman" w:hAnsi="Arial" w:cs="Arial"/>
          <w:color w:val="2B2B2B"/>
          <w:sz w:val="24"/>
          <w:szCs w:val="24"/>
          <w:shd w:val="clear" w:color="auto" w:fill="FFFFFF"/>
          <w:lang w:eastAsia="ru-RU"/>
        </w:rPr>
        <w:t xml:space="preserve">; заявитель вовремя представил отчетность СЗВ-М за май 2020 года. На </w:t>
      </w:r>
      <w:proofErr w:type="spellStart"/>
      <w:r w:rsidRPr="004B0CDF">
        <w:rPr>
          <w:rFonts w:ascii="Arial" w:eastAsia="Times New Roman" w:hAnsi="Arial" w:cs="Arial"/>
          <w:color w:val="2B2B2B"/>
          <w:sz w:val="24"/>
          <w:szCs w:val="24"/>
          <w:shd w:val="clear" w:color="auto" w:fill="FFFFFF"/>
          <w:lang w:eastAsia="ru-RU"/>
        </w:rPr>
        <w:t>промстранице</w:t>
      </w:r>
      <w:proofErr w:type="spellEnd"/>
      <w:r w:rsidRPr="004B0CDF">
        <w:rPr>
          <w:rFonts w:ascii="Arial" w:eastAsia="Times New Roman" w:hAnsi="Arial" w:cs="Arial"/>
          <w:color w:val="2B2B2B"/>
          <w:sz w:val="24"/>
          <w:szCs w:val="24"/>
          <w:shd w:val="clear" w:color="auto" w:fill="FFFFFF"/>
          <w:lang w:eastAsia="ru-RU"/>
        </w:rPr>
        <w:t xml:space="preserve"> сайта ФНС размещена информация об условиях получения субсидии, ее размерах и процедуре предоставления.   Скачайте полезные документы: Приказ о профилактике распространения </w:t>
      </w:r>
      <w:proofErr w:type="spellStart"/>
      <w:r w:rsidRPr="004B0CDF">
        <w:rPr>
          <w:rFonts w:ascii="Arial" w:eastAsia="Times New Roman" w:hAnsi="Arial" w:cs="Arial"/>
          <w:color w:val="2B2B2B"/>
          <w:sz w:val="24"/>
          <w:szCs w:val="24"/>
          <w:shd w:val="clear" w:color="auto" w:fill="FFFFFF"/>
          <w:lang w:eastAsia="ru-RU"/>
        </w:rPr>
        <w:t>коронавируса</w:t>
      </w:r>
      <w:proofErr w:type="spellEnd"/>
      <w:r w:rsidRPr="004B0CDF">
        <w:rPr>
          <w:rFonts w:ascii="Arial" w:eastAsia="Times New Roman" w:hAnsi="Arial" w:cs="Arial"/>
          <w:color w:val="2B2B2B"/>
          <w:sz w:val="24"/>
          <w:szCs w:val="24"/>
          <w:shd w:val="clear" w:color="auto" w:fill="FFFFFF"/>
          <w:lang w:eastAsia="ru-RU"/>
        </w:rPr>
        <w:t xml:space="preserve"> в организации Журнал учета выдачи масок работникам Приказ об организации выдачи масок Приказ о проведении измерений температуры тела работников Образец журнала измерений температуры</w:t>
      </w:r>
      <w:proofErr w:type="gramStart"/>
      <w:r w:rsidRPr="004B0CDF">
        <w:rPr>
          <w:rFonts w:ascii="Arial" w:eastAsia="Times New Roman" w:hAnsi="Arial" w:cs="Arial"/>
          <w:color w:val="2B2B2B"/>
          <w:sz w:val="24"/>
          <w:szCs w:val="24"/>
          <w:shd w:val="clear" w:color="auto" w:fill="FFFFFF"/>
          <w:lang w:eastAsia="ru-RU"/>
        </w:rPr>
        <w:t xml:space="preserve"> К</w:t>
      </w:r>
      <w:proofErr w:type="gramEnd"/>
      <w:r w:rsidRPr="004B0CDF">
        <w:rPr>
          <w:rFonts w:ascii="Arial" w:eastAsia="Times New Roman" w:hAnsi="Arial" w:cs="Arial"/>
          <w:color w:val="2B2B2B"/>
          <w:sz w:val="24"/>
          <w:szCs w:val="24"/>
          <w:shd w:val="clear" w:color="auto" w:fill="FFFFFF"/>
          <w:lang w:eastAsia="ru-RU"/>
        </w:rPr>
        <w:t xml:space="preserve">роме того, с помощью специального сервиса заявитель может самостоятельно проверить свое соответствие критериям получения субсидии и отслеживать ход рассмотрения заявления. Сделать это также можно через личный кабинет налогоплательщика – </w:t>
      </w:r>
      <w:proofErr w:type="spellStart"/>
      <w:r w:rsidRPr="004B0CDF">
        <w:rPr>
          <w:rFonts w:ascii="Arial" w:eastAsia="Times New Roman" w:hAnsi="Arial" w:cs="Arial"/>
          <w:color w:val="2B2B2B"/>
          <w:sz w:val="24"/>
          <w:szCs w:val="24"/>
          <w:shd w:val="clear" w:color="auto" w:fill="FFFFFF"/>
          <w:lang w:eastAsia="ru-RU"/>
        </w:rPr>
        <w:t>юрлица</w:t>
      </w:r>
      <w:proofErr w:type="spellEnd"/>
      <w:r w:rsidRPr="004B0CDF">
        <w:rPr>
          <w:rFonts w:ascii="Arial" w:eastAsia="Times New Roman" w:hAnsi="Arial" w:cs="Arial"/>
          <w:color w:val="2B2B2B"/>
          <w:sz w:val="24"/>
          <w:szCs w:val="24"/>
          <w:shd w:val="clear" w:color="auto" w:fill="FFFFFF"/>
          <w:lang w:eastAsia="ru-RU"/>
        </w:rPr>
        <w:t xml:space="preserve"> или ИП. Дополнительно информацию можно уточнить в </w:t>
      </w:r>
      <w:proofErr w:type="gramStart"/>
      <w:r w:rsidRPr="004B0CDF">
        <w:rPr>
          <w:rFonts w:ascii="Arial" w:eastAsia="Times New Roman" w:hAnsi="Arial" w:cs="Arial"/>
          <w:color w:val="2B2B2B"/>
          <w:sz w:val="24"/>
          <w:szCs w:val="24"/>
          <w:shd w:val="clear" w:color="auto" w:fill="FFFFFF"/>
          <w:lang w:eastAsia="ru-RU"/>
        </w:rPr>
        <w:t>контакт-центре</w:t>
      </w:r>
      <w:proofErr w:type="gramEnd"/>
      <w:r w:rsidRPr="004B0CDF">
        <w:rPr>
          <w:rFonts w:ascii="Arial" w:eastAsia="Times New Roman" w:hAnsi="Arial" w:cs="Arial"/>
          <w:color w:val="2B2B2B"/>
          <w:sz w:val="24"/>
          <w:szCs w:val="24"/>
          <w:shd w:val="clear" w:color="auto" w:fill="FFFFFF"/>
          <w:lang w:eastAsia="ru-RU"/>
        </w:rPr>
        <w:t xml:space="preserve"> Налоговой службы по номеру 8 (800) 222-22-22.</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sidRPr="003F13BF">
        <w:rPr>
          <w:rFonts w:ascii="Arial" w:eastAsia="Times New Roman" w:hAnsi="Arial" w:cs="Arial"/>
          <w:b/>
          <w:color w:val="2B2B2B"/>
          <w:sz w:val="24"/>
          <w:szCs w:val="24"/>
          <w:shd w:val="clear" w:color="auto" w:fill="FFFFFF"/>
          <w:lang w:eastAsia="ru-RU"/>
        </w:rPr>
        <w:t>17 июля 2020</w:t>
      </w:r>
      <w:r w:rsidR="00603CF2">
        <w:rPr>
          <w:rFonts w:ascii="Arial" w:eastAsia="Times New Roman" w:hAnsi="Arial" w:cs="Arial"/>
          <w:b/>
          <w:color w:val="2B2B2B"/>
          <w:sz w:val="24"/>
          <w:szCs w:val="24"/>
          <w:shd w:val="clear" w:color="auto" w:fill="FFFFFF"/>
          <w:lang w:eastAsia="ru-RU"/>
        </w:rPr>
        <w:t>г</w:t>
      </w:r>
      <w:r w:rsidRPr="003F13BF">
        <w:rPr>
          <w:rFonts w:ascii="Arial" w:eastAsia="Times New Roman" w:hAnsi="Arial" w:cs="Arial"/>
          <w:b/>
          <w:color w:val="2B2B2B"/>
          <w:sz w:val="24"/>
          <w:szCs w:val="24"/>
          <w:shd w:val="clear" w:color="auto" w:fill="FFFFFF"/>
          <w:lang w:eastAsia="ru-RU"/>
        </w:rPr>
        <w:t xml:space="preserve"> Главный санитарный врач отменил 32 документа,</w:t>
      </w:r>
      <w:r w:rsidRPr="004B0CDF">
        <w:rPr>
          <w:rFonts w:ascii="Arial" w:eastAsia="Times New Roman" w:hAnsi="Arial" w:cs="Arial"/>
          <w:color w:val="2B2B2B"/>
          <w:sz w:val="24"/>
          <w:szCs w:val="24"/>
          <w:shd w:val="clear" w:color="auto" w:fill="FFFFFF"/>
          <w:lang w:eastAsia="ru-RU"/>
        </w:rPr>
        <w:t xml:space="preserve"> среди </w:t>
      </w:r>
      <w:proofErr w:type="gramStart"/>
      <w:r w:rsidRPr="004B0CDF">
        <w:rPr>
          <w:rFonts w:ascii="Arial" w:eastAsia="Times New Roman" w:hAnsi="Arial" w:cs="Arial"/>
          <w:color w:val="2B2B2B"/>
          <w:sz w:val="24"/>
          <w:szCs w:val="24"/>
          <w:shd w:val="clear" w:color="auto" w:fill="FFFFFF"/>
          <w:lang w:eastAsia="ru-RU"/>
        </w:rPr>
        <w:t>которых</w:t>
      </w:r>
      <w:proofErr w:type="gramEnd"/>
      <w:r w:rsidRPr="004B0CDF">
        <w:rPr>
          <w:rFonts w:ascii="Arial" w:eastAsia="Times New Roman" w:hAnsi="Arial" w:cs="Arial"/>
          <w:color w:val="2B2B2B"/>
          <w:sz w:val="24"/>
          <w:szCs w:val="24"/>
          <w:shd w:val="clear" w:color="auto" w:fill="FFFFFF"/>
          <w:lang w:eastAsia="ru-RU"/>
        </w:rPr>
        <w:t xml:space="preserve"> санитарные правила, нормы и предельно допустимые уровни, в том числе: Изменения по охране труда, которые запланировало Правительство в 2020 году СП для нефтяной промышленности от 15.10.1986 № 4156-86; СП по гигиене труда водителей автомобилей от 05.05.1988 № 4616-88; СП для производств материалов на основе углерода (угольных, </w:t>
      </w:r>
      <w:proofErr w:type="spellStart"/>
      <w:r w:rsidRPr="004B0CDF">
        <w:rPr>
          <w:rFonts w:ascii="Arial" w:eastAsia="Times New Roman" w:hAnsi="Arial" w:cs="Arial"/>
          <w:color w:val="2B2B2B"/>
          <w:sz w:val="24"/>
          <w:szCs w:val="24"/>
          <w:shd w:val="clear" w:color="auto" w:fill="FFFFFF"/>
          <w:lang w:eastAsia="ru-RU"/>
        </w:rPr>
        <w:t>графитированных</w:t>
      </w:r>
      <w:proofErr w:type="spellEnd"/>
      <w:r w:rsidRPr="004B0CDF">
        <w:rPr>
          <w:rFonts w:ascii="Arial" w:eastAsia="Times New Roman" w:hAnsi="Arial" w:cs="Arial"/>
          <w:color w:val="2B2B2B"/>
          <w:sz w:val="24"/>
          <w:szCs w:val="24"/>
          <w:shd w:val="clear" w:color="auto" w:fill="FFFFFF"/>
          <w:lang w:eastAsia="ru-RU"/>
        </w:rPr>
        <w:t>, волокнистых, композиционных) от 25.01.1989 № 4950-89; СП для механических цехов (обработка металлов резанием) от 07.12.1989 № 5160-89; СП для литейного производства (заводов, цехов, участков) от 23.07.1990 № 5183-90.</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Default="00DC2F5F" w:rsidP="00DC2F5F">
      <w:pPr>
        <w:spacing w:after="0" w:line="240" w:lineRule="auto"/>
        <w:rPr>
          <w:rFonts w:ascii="Times New Roman" w:eastAsia="Times New Roman" w:hAnsi="Times New Roman" w:cs="Times New Roman"/>
          <w:sz w:val="24"/>
          <w:szCs w:val="24"/>
          <w:lang w:eastAsia="ru-RU"/>
        </w:rPr>
      </w:pP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sidRPr="003F13BF">
        <w:rPr>
          <w:rFonts w:ascii="Arial" w:eastAsia="Times New Roman" w:hAnsi="Arial" w:cs="Arial"/>
          <w:b/>
          <w:color w:val="2B2B2B"/>
          <w:sz w:val="24"/>
          <w:szCs w:val="24"/>
          <w:shd w:val="clear" w:color="auto" w:fill="FFFFFF"/>
          <w:lang w:eastAsia="ru-RU"/>
        </w:rPr>
        <w:t>Минтруд сообщил, как присваивать рабочим местам индивидуальный номер при</w:t>
      </w:r>
      <w:r w:rsidRPr="004B0CDF">
        <w:rPr>
          <w:rFonts w:ascii="Arial" w:eastAsia="Times New Roman" w:hAnsi="Arial" w:cs="Arial"/>
          <w:color w:val="2B2B2B"/>
          <w:sz w:val="24"/>
          <w:szCs w:val="24"/>
          <w:shd w:val="clear" w:color="auto" w:fill="FFFFFF"/>
          <w:lang w:eastAsia="ru-RU"/>
        </w:rPr>
        <w:t xml:space="preserve"> </w:t>
      </w:r>
      <w:r w:rsidRPr="003F13BF">
        <w:rPr>
          <w:rFonts w:ascii="Arial" w:eastAsia="Times New Roman" w:hAnsi="Arial" w:cs="Arial"/>
          <w:b/>
          <w:color w:val="2B2B2B"/>
          <w:sz w:val="24"/>
          <w:szCs w:val="24"/>
          <w:shd w:val="clear" w:color="auto" w:fill="FFFFFF"/>
          <w:lang w:eastAsia="ru-RU"/>
        </w:rPr>
        <w:t>внеплановой или повторной СОУТ</w:t>
      </w:r>
      <w:r w:rsidRPr="004B0CDF">
        <w:rPr>
          <w:rFonts w:ascii="Arial" w:eastAsia="Times New Roman" w:hAnsi="Arial" w:cs="Arial"/>
          <w:color w:val="2B2B2B"/>
          <w:sz w:val="24"/>
          <w:szCs w:val="24"/>
          <w:shd w:val="clear" w:color="auto" w:fill="FFFFFF"/>
          <w:lang w:eastAsia="ru-RU"/>
        </w:rPr>
        <w:t xml:space="preserve"> 20 ию</w:t>
      </w:r>
      <w:r>
        <w:rPr>
          <w:rFonts w:ascii="Arial" w:eastAsia="Times New Roman" w:hAnsi="Arial" w:cs="Arial"/>
          <w:color w:val="2B2B2B"/>
          <w:sz w:val="24"/>
          <w:szCs w:val="24"/>
          <w:shd w:val="clear" w:color="auto" w:fill="FFFFFF"/>
          <w:lang w:eastAsia="ru-RU"/>
        </w:rPr>
        <w:t>ля 2020</w:t>
      </w:r>
      <w:r w:rsidR="00603CF2">
        <w:rPr>
          <w:rFonts w:ascii="Arial" w:eastAsia="Times New Roman" w:hAnsi="Arial" w:cs="Arial"/>
          <w:color w:val="2B2B2B"/>
          <w:sz w:val="24"/>
          <w:szCs w:val="24"/>
          <w:shd w:val="clear" w:color="auto" w:fill="FFFFFF"/>
          <w:lang w:eastAsia="ru-RU"/>
        </w:rPr>
        <w:t>г</w:t>
      </w:r>
      <w:proofErr w:type="gramStart"/>
      <w:r>
        <w:rPr>
          <w:rFonts w:ascii="Arial" w:eastAsia="Times New Roman" w:hAnsi="Arial" w:cs="Arial"/>
          <w:color w:val="2B2B2B"/>
          <w:sz w:val="24"/>
          <w:szCs w:val="24"/>
          <w:shd w:val="clear" w:color="auto" w:fill="FFFFFF"/>
          <w:lang w:eastAsia="ru-RU"/>
        </w:rPr>
        <w:t xml:space="preserve"> </w:t>
      </w:r>
      <w:r w:rsidRPr="004B0CDF">
        <w:rPr>
          <w:rFonts w:ascii="Arial" w:eastAsia="Times New Roman" w:hAnsi="Arial" w:cs="Arial"/>
          <w:color w:val="2B2B2B"/>
          <w:sz w:val="24"/>
          <w:szCs w:val="24"/>
          <w:shd w:val="clear" w:color="auto" w:fill="FFFFFF"/>
          <w:lang w:eastAsia="ru-RU"/>
        </w:rPr>
        <w:t xml:space="preserve"> П</w:t>
      </w:r>
      <w:proofErr w:type="gramEnd"/>
      <w:r w:rsidRPr="004B0CDF">
        <w:rPr>
          <w:rFonts w:ascii="Arial" w:eastAsia="Times New Roman" w:hAnsi="Arial" w:cs="Arial"/>
          <w:color w:val="2B2B2B"/>
          <w:sz w:val="24"/>
          <w:szCs w:val="24"/>
          <w:shd w:val="clear" w:color="auto" w:fill="FFFFFF"/>
          <w:lang w:eastAsia="ru-RU"/>
        </w:rPr>
        <w:t>ри внеплановой или повторной СОУТ рабочим местам необходимо присваивать индивидуальный номер, который должен полностью совпадать с первоначально указанным для данного рабочего места. Такое разъяснение дал Минтруд в официальном письме. Тест: проверьте свои знания по теме «</w:t>
      </w:r>
      <w:proofErr w:type="spellStart"/>
      <w:r w:rsidRPr="004B0CDF">
        <w:rPr>
          <w:rFonts w:ascii="Arial" w:eastAsia="Times New Roman" w:hAnsi="Arial" w:cs="Arial"/>
          <w:color w:val="2B2B2B"/>
          <w:sz w:val="24"/>
          <w:szCs w:val="24"/>
          <w:shd w:val="clear" w:color="auto" w:fill="FFFFFF"/>
          <w:lang w:eastAsia="ru-RU"/>
        </w:rPr>
        <w:t>Спецоценка</w:t>
      </w:r>
      <w:proofErr w:type="spellEnd"/>
      <w:r w:rsidRPr="004B0CDF">
        <w:rPr>
          <w:rFonts w:ascii="Arial" w:eastAsia="Times New Roman" w:hAnsi="Arial" w:cs="Arial"/>
          <w:color w:val="2B2B2B"/>
          <w:sz w:val="24"/>
          <w:szCs w:val="24"/>
          <w:shd w:val="clear" w:color="auto" w:fill="FFFFFF"/>
          <w:lang w:eastAsia="ru-RU"/>
        </w:rPr>
        <w:t xml:space="preserve"> условий труда» Какие документы оформляют по </w:t>
      </w:r>
      <w:proofErr w:type="spellStart"/>
      <w:r w:rsidRPr="004B0CDF">
        <w:rPr>
          <w:rFonts w:ascii="Arial" w:eastAsia="Times New Roman" w:hAnsi="Arial" w:cs="Arial"/>
          <w:color w:val="2B2B2B"/>
          <w:sz w:val="24"/>
          <w:szCs w:val="24"/>
          <w:shd w:val="clear" w:color="auto" w:fill="FFFFFF"/>
          <w:lang w:eastAsia="ru-RU"/>
        </w:rPr>
        <w:t>спецоценке</w:t>
      </w:r>
      <w:proofErr w:type="spellEnd"/>
      <w:proofErr w:type="gramStart"/>
      <w:r w:rsidRPr="004B0CDF">
        <w:rPr>
          <w:rFonts w:ascii="Arial" w:eastAsia="Times New Roman" w:hAnsi="Arial" w:cs="Arial"/>
          <w:color w:val="2B2B2B"/>
          <w:sz w:val="24"/>
          <w:szCs w:val="24"/>
          <w:shd w:val="clear" w:color="auto" w:fill="FFFFFF"/>
          <w:lang w:eastAsia="ru-RU"/>
        </w:rPr>
        <w:t xml:space="preserve">  К</w:t>
      </w:r>
      <w:proofErr w:type="gramEnd"/>
      <w:r w:rsidRPr="004B0CDF">
        <w:rPr>
          <w:rFonts w:ascii="Arial" w:eastAsia="Times New Roman" w:hAnsi="Arial" w:cs="Arial"/>
          <w:color w:val="2B2B2B"/>
          <w:sz w:val="24"/>
          <w:szCs w:val="24"/>
          <w:shd w:val="clear" w:color="auto" w:fill="FFFFFF"/>
          <w:lang w:eastAsia="ru-RU"/>
        </w:rPr>
        <w:t xml:space="preserve">акие документы оформляют по </w:t>
      </w:r>
      <w:proofErr w:type="spellStart"/>
      <w:r w:rsidRPr="004B0CDF">
        <w:rPr>
          <w:rFonts w:ascii="Arial" w:eastAsia="Times New Roman" w:hAnsi="Arial" w:cs="Arial"/>
          <w:color w:val="2B2B2B"/>
          <w:sz w:val="24"/>
          <w:szCs w:val="24"/>
          <w:shd w:val="clear" w:color="auto" w:fill="FFFFFF"/>
          <w:lang w:eastAsia="ru-RU"/>
        </w:rPr>
        <w:t>спецоценке</w:t>
      </w:r>
      <w:proofErr w:type="spellEnd"/>
      <w:r w:rsidRPr="004B0CDF">
        <w:rPr>
          <w:rFonts w:ascii="Arial" w:eastAsia="Times New Roman" w:hAnsi="Arial" w:cs="Arial"/>
          <w:color w:val="2B2B2B"/>
          <w:sz w:val="24"/>
          <w:szCs w:val="24"/>
          <w:shd w:val="clear" w:color="auto" w:fill="FFFFFF"/>
          <w:lang w:eastAsia="ru-RU"/>
        </w:rPr>
        <w:t xml:space="preserve"> Напоминаем, что сроки действия результатов проведения СОУТ, истекающие в период с апреля по сентябрь 2020 года, продлены до 1 октября 2020 года.</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sidRPr="003F13BF">
        <w:rPr>
          <w:rFonts w:ascii="Arial" w:eastAsia="Times New Roman" w:hAnsi="Arial" w:cs="Arial"/>
          <w:b/>
          <w:color w:val="2B2B2B"/>
          <w:sz w:val="24"/>
          <w:szCs w:val="24"/>
          <w:shd w:val="clear" w:color="auto" w:fill="FFFFFF"/>
          <w:lang w:eastAsia="ru-RU"/>
        </w:rPr>
        <w:t xml:space="preserve">Обновили список обязательных </w:t>
      </w:r>
      <w:proofErr w:type="gramStart"/>
      <w:r w:rsidRPr="003F13BF">
        <w:rPr>
          <w:rFonts w:ascii="Arial" w:eastAsia="Times New Roman" w:hAnsi="Arial" w:cs="Arial"/>
          <w:b/>
          <w:color w:val="2B2B2B"/>
          <w:sz w:val="24"/>
          <w:szCs w:val="24"/>
          <w:shd w:val="clear" w:color="auto" w:fill="FFFFFF"/>
          <w:lang w:eastAsia="ru-RU"/>
        </w:rPr>
        <w:t>ГОСТов</w:t>
      </w:r>
      <w:proofErr w:type="gramEnd"/>
      <w:r w:rsidRPr="003F13BF">
        <w:rPr>
          <w:rFonts w:ascii="Arial" w:eastAsia="Times New Roman" w:hAnsi="Arial" w:cs="Arial"/>
          <w:b/>
          <w:color w:val="2B2B2B"/>
          <w:sz w:val="24"/>
          <w:szCs w:val="24"/>
          <w:shd w:val="clear" w:color="auto" w:fill="FFFFFF"/>
          <w:lang w:eastAsia="ru-RU"/>
        </w:rPr>
        <w:t xml:space="preserve"> и СП в области пожарной безопасности</w:t>
      </w:r>
      <w:r w:rsidRPr="004B0CDF">
        <w:rPr>
          <w:rFonts w:ascii="Arial" w:eastAsia="Times New Roman" w:hAnsi="Arial" w:cs="Arial"/>
          <w:color w:val="2B2B2B"/>
          <w:sz w:val="24"/>
          <w:szCs w:val="24"/>
          <w:shd w:val="clear" w:color="auto" w:fill="FFFFFF"/>
          <w:lang w:eastAsia="ru-RU"/>
        </w:rPr>
        <w:t xml:space="preserve"> 20 июля 202</w:t>
      </w:r>
      <w:r>
        <w:rPr>
          <w:rFonts w:ascii="Arial" w:eastAsia="Times New Roman" w:hAnsi="Arial" w:cs="Arial"/>
          <w:color w:val="2B2B2B"/>
          <w:sz w:val="24"/>
          <w:szCs w:val="24"/>
          <w:shd w:val="clear" w:color="auto" w:fill="FFFFFF"/>
          <w:lang w:eastAsia="ru-RU"/>
        </w:rPr>
        <w:t xml:space="preserve">0 </w:t>
      </w:r>
      <w:r w:rsidRPr="004B0CDF">
        <w:rPr>
          <w:rFonts w:ascii="Arial" w:eastAsia="Times New Roman" w:hAnsi="Arial" w:cs="Arial"/>
          <w:color w:val="2B2B2B"/>
          <w:sz w:val="24"/>
          <w:szCs w:val="24"/>
          <w:shd w:val="clear" w:color="auto" w:fill="FFFFFF"/>
          <w:lang w:eastAsia="ru-RU"/>
        </w:rPr>
        <w:t xml:space="preserve"> </w:t>
      </w:r>
      <w:proofErr w:type="spellStart"/>
      <w:r w:rsidRPr="004B0CDF">
        <w:rPr>
          <w:rFonts w:ascii="Arial" w:eastAsia="Times New Roman" w:hAnsi="Arial" w:cs="Arial"/>
          <w:color w:val="2B2B2B"/>
          <w:sz w:val="24"/>
          <w:szCs w:val="24"/>
          <w:shd w:val="clear" w:color="auto" w:fill="FFFFFF"/>
          <w:lang w:eastAsia="ru-RU"/>
        </w:rPr>
        <w:t>Росстандарт</w:t>
      </w:r>
      <w:proofErr w:type="spellEnd"/>
      <w:r w:rsidRPr="004B0CDF">
        <w:rPr>
          <w:rFonts w:ascii="Arial" w:eastAsia="Times New Roman" w:hAnsi="Arial" w:cs="Arial"/>
          <w:color w:val="2B2B2B"/>
          <w:sz w:val="24"/>
          <w:szCs w:val="24"/>
          <w:shd w:val="clear" w:color="auto" w:fill="FFFFFF"/>
          <w:lang w:eastAsia="ru-RU"/>
        </w:rPr>
        <w:t xml:space="preserve"> актуализировал перечень стандартов и правил, которые нужно соблюдать для исполнения и соблюдения требований </w:t>
      </w:r>
      <w:proofErr w:type="spellStart"/>
      <w:r w:rsidRPr="004B0CDF">
        <w:rPr>
          <w:rFonts w:ascii="Arial" w:eastAsia="Times New Roman" w:hAnsi="Arial" w:cs="Arial"/>
          <w:color w:val="2B2B2B"/>
          <w:sz w:val="24"/>
          <w:szCs w:val="24"/>
          <w:shd w:val="clear" w:color="auto" w:fill="FFFFFF"/>
          <w:lang w:eastAsia="ru-RU"/>
        </w:rPr>
        <w:t>техрегламента</w:t>
      </w:r>
      <w:proofErr w:type="spellEnd"/>
      <w:r w:rsidRPr="004B0CDF">
        <w:rPr>
          <w:rFonts w:ascii="Arial" w:eastAsia="Times New Roman" w:hAnsi="Arial" w:cs="Arial"/>
          <w:color w:val="2B2B2B"/>
          <w:sz w:val="24"/>
          <w:szCs w:val="24"/>
          <w:shd w:val="clear" w:color="auto" w:fill="FFFFFF"/>
          <w:lang w:eastAsia="ru-RU"/>
        </w:rPr>
        <w:t xml:space="preserve"> «О требованиях пожарной безопасности», утв. Законом от 22.07.2008 № 123-ФЗ. Прежний перечень, утв. приказом </w:t>
      </w:r>
      <w:proofErr w:type="spellStart"/>
      <w:r w:rsidRPr="004B0CDF">
        <w:rPr>
          <w:rFonts w:ascii="Arial" w:eastAsia="Times New Roman" w:hAnsi="Arial" w:cs="Arial"/>
          <w:color w:val="2B2B2B"/>
          <w:sz w:val="24"/>
          <w:szCs w:val="24"/>
          <w:shd w:val="clear" w:color="auto" w:fill="FFFFFF"/>
          <w:lang w:eastAsia="ru-RU"/>
        </w:rPr>
        <w:t>Росстандарта</w:t>
      </w:r>
      <w:proofErr w:type="spellEnd"/>
      <w:r w:rsidRPr="004B0CDF">
        <w:rPr>
          <w:rFonts w:ascii="Arial" w:eastAsia="Times New Roman" w:hAnsi="Arial" w:cs="Arial"/>
          <w:color w:val="2B2B2B"/>
          <w:sz w:val="24"/>
          <w:szCs w:val="24"/>
          <w:shd w:val="clear" w:color="auto" w:fill="FFFFFF"/>
          <w:lang w:eastAsia="ru-RU"/>
        </w:rPr>
        <w:t xml:space="preserve"> от 03.06.2019 № 1317, утратил силу. Как обеспечить пожарную безопасность на предприятии</w:t>
      </w:r>
      <w:proofErr w:type="gramStart"/>
      <w:r w:rsidRPr="004B0CDF">
        <w:rPr>
          <w:rFonts w:ascii="Arial" w:eastAsia="Times New Roman" w:hAnsi="Arial" w:cs="Arial"/>
          <w:color w:val="2B2B2B"/>
          <w:sz w:val="24"/>
          <w:szCs w:val="24"/>
          <w:shd w:val="clear" w:color="auto" w:fill="FFFFFF"/>
          <w:lang w:eastAsia="ru-RU"/>
        </w:rPr>
        <w:t xml:space="preserve"> К</w:t>
      </w:r>
      <w:proofErr w:type="gramEnd"/>
      <w:r w:rsidRPr="004B0CDF">
        <w:rPr>
          <w:rFonts w:ascii="Arial" w:eastAsia="Times New Roman" w:hAnsi="Arial" w:cs="Arial"/>
          <w:color w:val="2B2B2B"/>
          <w:sz w:val="24"/>
          <w:szCs w:val="24"/>
          <w:shd w:val="clear" w:color="auto" w:fill="FFFFFF"/>
          <w:lang w:eastAsia="ru-RU"/>
        </w:rPr>
        <w:t xml:space="preserve">ак обеспечить пожарную безопасность на предприятии Кого обучить пожарной безопасности: планировщик и </w:t>
      </w:r>
      <w:proofErr w:type="spellStart"/>
      <w:r w:rsidRPr="004B0CDF">
        <w:rPr>
          <w:rFonts w:ascii="Arial" w:eastAsia="Times New Roman" w:hAnsi="Arial" w:cs="Arial"/>
          <w:color w:val="2B2B2B"/>
          <w:sz w:val="24"/>
          <w:szCs w:val="24"/>
          <w:shd w:val="clear" w:color="auto" w:fill="FFFFFF"/>
          <w:lang w:eastAsia="ru-RU"/>
        </w:rPr>
        <w:t>памяткиВ</w:t>
      </w:r>
      <w:proofErr w:type="spellEnd"/>
      <w:r w:rsidRPr="004B0CDF">
        <w:rPr>
          <w:rFonts w:ascii="Arial" w:eastAsia="Times New Roman" w:hAnsi="Arial" w:cs="Arial"/>
          <w:color w:val="2B2B2B"/>
          <w:sz w:val="24"/>
          <w:szCs w:val="24"/>
          <w:shd w:val="clear" w:color="auto" w:fill="FFFFFF"/>
          <w:lang w:eastAsia="ru-RU"/>
        </w:rPr>
        <w:t xml:space="preserve"> новом перечне 236 документов, которые устанавливают общие требования противопожарной защиты, а также: к пожарной технике; к строительным конструкциям и изделиям; к огнезащитным веществам и материалам; к строительным материалам и ковровым покрытиям; к декоративным тканям и тканям для </w:t>
      </w:r>
      <w:proofErr w:type="gramStart"/>
      <w:r w:rsidRPr="004B0CDF">
        <w:rPr>
          <w:rFonts w:ascii="Arial" w:eastAsia="Times New Roman" w:hAnsi="Arial" w:cs="Arial"/>
          <w:color w:val="2B2B2B"/>
          <w:sz w:val="24"/>
          <w:szCs w:val="24"/>
          <w:shd w:val="clear" w:color="auto" w:fill="FFFFFF"/>
          <w:lang w:eastAsia="ru-RU"/>
        </w:rPr>
        <w:t>СИЗ</w:t>
      </w:r>
      <w:proofErr w:type="gramEnd"/>
      <w:r w:rsidRPr="004B0CDF">
        <w:rPr>
          <w:rFonts w:ascii="Arial" w:eastAsia="Times New Roman" w:hAnsi="Arial" w:cs="Arial"/>
          <w:color w:val="2B2B2B"/>
          <w:sz w:val="24"/>
          <w:szCs w:val="24"/>
          <w:shd w:val="clear" w:color="auto" w:fill="FFFFFF"/>
          <w:lang w:eastAsia="ru-RU"/>
        </w:rPr>
        <w:t xml:space="preserve">; к электротехнической продукции; к кабельной продукции. Источник: приказ </w:t>
      </w:r>
      <w:proofErr w:type="spellStart"/>
      <w:r w:rsidRPr="004B0CDF">
        <w:rPr>
          <w:rFonts w:ascii="Arial" w:eastAsia="Times New Roman" w:hAnsi="Arial" w:cs="Arial"/>
          <w:color w:val="2B2B2B"/>
          <w:sz w:val="24"/>
          <w:szCs w:val="24"/>
          <w:shd w:val="clear" w:color="auto" w:fill="FFFFFF"/>
          <w:lang w:eastAsia="ru-RU"/>
        </w:rPr>
        <w:t>Росстандарта</w:t>
      </w:r>
      <w:proofErr w:type="spellEnd"/>
      <w:r w:rsidRPr="004B0CDF">
        <w:rPr>
          <w:rFonts w:ascii="Arial" w:eastAsia="Times New Roman" w:hAnsi="Arial" w:cs="Arial"/>
          <w:color w:val="2B2B2B"/>
          <w:sz w:val="24"/>
          <w:szCs w:val="24"/>
          <w:shd w:val="clear" w:color="auto" w:fill="FFFFFF"/>
          <w:lang w:eastAsia="ru-RU"/>
        </w:rPr>
        <w:t xml:space="preserve"> от 14.07.2020 № 1190</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p>
    <w:p w:rsidR="00DC2F5F" w:rsidRDefault="00DC2F5F" w:rsidP="00DC2F5F">
      <w:pPr>
        <w:spacing w:after="0" w:line="240" w:lineRule="auto"/>
        <w:rPr>
          <w:rFonts w:ascii="Times New Roman" w:eastAsia="Times New Roman" w:hAnsi="Times New Roman" w:cs="Times New Roman"/>
          <w:sz w:val="24"/>
          <w:szCs w:val="24"/>
          <w:lang w:eastAsia="ru-RU"/>
        </w:rPr>
      </w:pPr>
      <w:r w:rsidRPr="003F13BF">
        <w:rPr>
          <w:rFonts w:ascii="Arial" w:eastAsia="Times New Roman" w:hAnsi="Arial" w:cs="Arial"/>
          <w:b/>
          <w:color w:val="2B2B2B"/>
          <w:sz w:val="24"/>
          <w:szCs w:val="24"/>
          <w:shd w:val="clear" w:color="auto" w:fill="FFFFFF"/>
          <w:lang w:eastAsia="ru-RU"/>
        </w:rPr>
        <w:t>Минтруд сообщил, нужно ли отправлять на медосмотр офисных работников 21</w:t>
      </w:r>
      <w:r w:rsidRPr="004B0CDF">
        <w:rPr>
          <w:rFonts w:ascii="Arial" w:eastAsia="Times New Roman" w:hAnsi="Arial" w:cs="Arial"/>
          <w:color w:val="2B2B2B"/>
          <w:sz w:val="24"/>
          <w:szCs w:val="24"/>
          <w:shd w:val="clear" w:color="auto" w:fill="FFFFFF"/>
          <w:lang w:eastAsia="ru-RU"/>
        </w:rPr>
        <w:t xml:space="preserve"> </w:t>
      </w:r>
      <w:r w:rsidRPr="003F13BF">
        <w:rPr>
          <w:rFonts w:ascii="Arial" w:eastAsia="Times New Roman" w:hAnsi="Arial" w:cs="Arial"/>
          <w:b/>
          <w:color w:val="2B2B2B"/>
          <w:sz w:val="24"/>
          <w:szCs w:val="24"/>
          <w:shd w:val="clear" w:color="auto" w:fill="FFFFFF"/>
          <w:lang w:eastAsia="ru-RU"/>
        </w:rPr>
        <w:t>июля 2020</w:t>
      </w:r>
      <w:r>
        <w:rPr>
          <w:rFonts w:ascii="Arial" w:eastAsia="Times New Roman" w:hAnsi="Arial" w:cs="Arial"/>
          <w:color w:val="2B2B2B"/>
          <w:sz w:val="24"/>
          <w:szCs w:val="24"/>
          <w:shd w:val="clear" w:color="auto" w:fill="FFFFFF"/>
          <w:lang w:eastAsia="ru-RU"/>
        </w:rPr>
        <w:t xml:space="preserve"> </w:t>
      </w:r>
      <w:r w:rsidRPr="004B0CDF">
        <w:rPr>
          <w:rFonts w:ascii="Arial" w:eastAsia="Times New Roman" w:hAnsi="Arial" w:cs="Arial"/>
          <w:color w:val="2B2B2B"/>
          <w:sz w:val="24"/>
          <w:szCs w:val="24"/>
          <w:shd w:val="clear" w:color="auto" w:fill="FFFFFF"/>
          <w:lang w:eastAsia="ru-RU"/>
        </w:rPr>
        <w:t xml:space="preserve"> Минтруд дал официальный ответ на вопрос, нужно ли направить на медосмотр работников, которые работают только на компьютере, с учетом требований пункта 13.1 СанПиН 2.2.2/2.4.1340-03. По мнению Минтруда, если диапазон частот ЭМП широкополосного спектра частот выше уровня, который указан в подпункте 3.2.2.4 Перечня факторов, то нужно направить таких работников на медосмотр. Если превышения предельно допустимого уровня нет, то и медосмотр не требуется. Как выбрать медицинскую организацию и составить договор на медосмотры</w:t>
      </w:r>
      <w:proofErr w:type="gramStart"/>
      <w:r w:rsidRPr="004B0CDF">
        <w:rPr>
          <w:rFonts w:ascii="Arial" w:eastAsia="Times New Roman" w:hAnsi="Arial" w:cs="Arial"/>
          <w:color w:val="2B2B2B"/>
          <w:sz w:val="24"/>
          <w:szCs w:val="24"/>
          <w:shd w:val="clear" w:color="auto" w:fill="FFFFFF"/>
          <w:lang w:eastAsia="ru-RU"/>
        </w:rPr>
        <w:t xml:space="preserve"> Н</w:t>
      </w:r>
      <w:proofErr w:type="gramEnd"/>
      <w:r w:rsidRPr="004B0CDF">
        <w:rPr>
          <w:rFonts w:ascii="Arial" w:eastAsia="Times New Roman" w:hAnsi="Arial" w:cs="Arial"/>
          <w:color w:val="2B2B2B"/>
          <w:sz w:val="24"/>
          <w:szCs w:val="24"/>
          <w:shd w:val="clear" w:color="auto" w:fill="FFFFFF"/>
          <w:lang w:eastAsia="ru-RU"/>
        </w:rPr>
        <w:t xml:space="preserve">айти надежного исполнителя услуг по медосмотру непросто. В небольших городах и селах больницы диктуют не всегда законные условия. Среди тех, кто предлагает медицинские услуги в мегаполисах, немало мошенников. Как избежать отношений с недобросовестными организациями и где проверить своего контрагента – читайте в журнале "Справочник специалиста по </w:t>
      </w:r>
      <w:r w:rsidRPr="004B0CDF">
        <w:rPr>
          <w:rFonts w:ascii="Arial" w:eastAsia="Times New Roman" w:hAnsi="Arial" w:cs="Arial"/>
          <w:color w:val="2B2B2B"/>
          <w:sz w:val="24"/>
          <w:szCs w:val="24"/>
          <w:shd w:val="clear" w:color="auto" w:fill="FFFFFF"/>
          <w:lang w:eastAsia="ru-RU"/>
        </w:rPr>
        <w:lastRenderedPageBreak/>
        <w:t>охране труда". Читать статью в журнале</w:t>
      </w:r>
      <w:proofErr w:type="gramStart"/>
      <w:r w:rsidRPr="004B0CDF">
        <w:rPr>
          <w:rFonts w:ascii="Arial" w:eastAsia="Times New Roman" w:hAnsi="Arial" w:cs="Arial"/>
          <w:color w:val="2B2B2B"/>
          <w:sz w:val="24"/>
          <w:szCs w:val="24"/>
          <w:shd w:val="clear" w:color="auto" w:fill="FFFFFF"/>
          <w:lang w:eastAsia="ru-RU"/>
        </w:rPr>
        <w:t xml:space="preserve"> Т</w:t>
      </w:r>
      <w:proofErr w:type="gramEnd"/>
      <w:r w:rsidRPr="004B0CDF">
        <w:rPr>
          <w:rFonts w:ascii="Arial" w:eastAsia="Times New Roman" w:hAnsi="Arial" w:cs="Arial"/>
          <w:color w:val="2B2B2B"/>
          <w:sz w:val="24"/>
          <w:szCs w:val="24"/>
          <w:shd w:val="clear" w:color="auto" w:fill="FFFFFF"/>
          <w:lang w:eastAsia="ru-RU"/>
        </w:rPr>
        <w:t xml:space="preserve">о есть не нужно учитывать требования пункта 13.1 СанПиН 2.2.2/2.4.1340-03, в котором говорится о необходимости медосмотров для лиц, работающих за ПЭВМ больше 50 процентов рабочего времени. Источник: письмо </w:t>
      </w:r>
      <w:proofErr w:type="spellStart"/>
      <w:r w:rsidRPr="004B0CDF">
        <w:rPr>
          <w:rFonts w:ascii="Arial" w:eastAsia="Times New Roman" w:hAnsi="Arial" w:cs="Arial"/>
          <w:color w:val="2B2B2B"/>
          <w:sz w:val="24"/>
          <w:szCs w:val="24"/>
          <w:shd w:val="clear" w:color="auto" w:fill="FFFFFF"/>
          <w:lang w:eastAsia="ru-RU"/>
        </w:rPr>
        <w:t>Митруда</w:t>
      </w:r>
      <w:proofErr w:type="spellEnd"/>
      <w:r w:rsidRPr="004B0CDF">
        <w:rPr>
          <w:rFonts w:ascii="Arial" w:eastAsia="Times New Roman" w:hAnsi="Arial" w:cs="Arial"/>
          <w:color w:val="2B2B2B"/>
          <w:sz w:val="24"/>
          <w:szCs w:val="24"/>
          <w:shd w:val="clear" w:color="auto" w:fill="FFFFFF"/>
          <w:lang w:eastAsia="ru-RU"/>
        </w:rPr>
        <w:t xml:space="preserve"> от 08.06.2020 № 15-2/00Г-1953 </w:t>
      </w:r>
    </w:p>
    <w:p w:rsidR="00DC2F5F" w:rsidRDefault="00DC2F5F" w:rsidP="00DC2F5F">
      <w:pPr>
        <w:spacing w:after="0" w:line="240" w:lineRule="auto"/>
        <w:rPr>
          <w:rFonts w:ascii="Arial" w:eastAsia="Times New Roman" w:hAnsi="Arial" w:cs="Arial"/>
          <w:color w:val="2B2B2B"/>
          <w:sz w:val="24"/>
          <w:szCs w:val="24"/>
          <w:shd w:val="clear" w:color="auto" w:fill="FFFFFF"/>
          <w:lang w:eastAsia="ru-RU"/>
        </w:rPr>
      </w:pPr>
      <w:r w:rsidRPr="003F13BF">
        <w:rPr>
          <w:rFonts w:ascii="Arial" w:eastAsia="Times New Roman" w:hAnsi="Arial" w:cs="Arial"/>
          <w:b/>
          <w:color w:val="2B2B2B"/>
          <w:sz w:val="24"/>
          <w:szCs w:val="24"/>
          <w:shd w:val="clear" w:color="auto" w:fill="FFFFFF"/>
          <w:lang w:eastAsia="ru-RU"/>
        </w:rPr>
        <w:t xml:space="preserve">Минтруд </w:t>
      </w:r>
      <w:proofErr w:type="gramStart"/>
      <w:r w:rsidRPr="003F13BF">
        <w:rPr>
          <w:rFonts w:ascii="Arial" w:eastAsia="Times New Roman" w:hAnsi="Arial" w:cs="Arial"/>
          <w:b/>
          <w:color w:val="2B2B2B"/>
          <w:sz w:val="24"/>
          <w:szCs w:val="24"/>
          <w:shd w:val="clear" w:color="auto" w:fill="FFFFFF"/>
          <w:lang w:eastAsia="ru-RU"/>
        </w:rPr>
        <w:t xml:space="preserve">утвердил 15 новых </w:t>
      </w:r>
      <w:proofErr w:type="spellStart"/>
      <w:r w:rsidRPr="003F13BF">
        <w:rPr>
          <w:rFonts w:ascii="Arial" w:eastAsia="Times New Roman" w:hAnsi="Arial" w:cs="Arial"/>
          <w:b/>
          <w:color w:val="2B2B2B"/>
          <w:sz w:val="24"/>
          <w:szCs w:val="24"/>
          <w:shd w:val="clear" w:color="auto" w:fill="FFFFFF"/>
          <w:lang w:eastAsia="ru-RU"/>
        </w:rPr>
        <w:t>профстандартов</w:t>
      </w:r>
      <w:proofErr w:type="spellEnd"/>
      <w:r w:rsidRPr="003F13BF">
        <w:rPr>
          <w:rFonts w:ascii="Arial" w:eastAsia="Times New Roman" w:hAnsi="Arial" w:cs="Arial"/>
          <w:b/>
          <w:color w:val="2B2B2B"/>
          <w:sz w:val="24"/>
          <w:szCs w:val="24"/>
          <w:shd w:val="clear" w:color="auto" w:fill="FFFFFF"/>
          <w:lang w:eastAsia="ru-RU"/>
        </w:rPr>
        <w:t xml:space="preserve"> 22 июля 2020</w:t>
      </w:r>
      <w:r w:rsidRPr="004B0CDF">
        <w:rPr>
          <w:rFonts w:ascii="Arial" w:eastAsia="Times New Roman" w:hAnsi="Arial" w:cs="Arial"/>
          <w:color w:val="2B2B2B"/>
          <w:sz w:val="24"/>
          <w:szCs w:val="24"/>
          <w:shd w:val="clear" w:color="auto" w:fill="FFFFFF"/>
          <w:lang w:eastAsia="ru-RU"/>
        </w:rPr>
        <w:t xml:space="preserve"> Минтруд утвердил</w:t>
      </w:r>
      <w:proofErr w:type="gramEnd"/>
      <w:r w:rsidRPr="004B0CDF">
        <w:rPr>
          <w:rFonts w:ascii="Arial" w:eastAsia="Times New Roman" w:hAnsi="Arial" w:cs="Arial"/>
          <w:color w:val="2B2B2B"/>
          <w:sz w:val="24"/>
          <w:szCs w:val="24"/>
          <w:shd w:val="clear" w:color="auto" w:fill="FFFFFF"/>
          <w:lang w:eastAsia="ru-RU"/>
        </w:rPr>
        <w:t xml:space="preserve"> 15 новых профессиональных стандартов, которые начнут действовать с 28 июля 2020 года. Перечень новых </w:t>
      </w:r>
      <w:proofErr w:type="spellStart"/>
      <w:r w:rsidRPr="004B0CDF">
        <w:rPr>
          <w:rFonts w:ascii="Arial" w:eastAsia="Times New Roman" w:hAnsi="Arial" w:cs="Arial"/>
          <w:color w:val="2B2B2B"/>
          <w:sz w:val="24"/>
          <w:szCs w:val="24"/>
          <w:shd w:val="clear" w:color="auto" w:fill="FFFFFF"/>
          <w:lang w:eastAsia="ru-RU"/>
        </w:rPr>
        <w:t>профстандартов</w:t>
      </w:r>
      <w:proofErr w:type="spellEnd"/>
      <w:r w:rsidRPr="004B0CDF">
        <w:rPr>
          <w:rFonts w:ascii="Arial" w:eastAsia="Times New Roman" w:hAnsi="Arial" w:cs="Arial"/>
          <w:color w:val="2B2B2B"/>
          <w:sz w:val="24"/>
          <w:szCs w:val="24"/>
          <w:shd w:val="clear" w:color="auto" w:fill="FFFFFF"/>
          <w:lang w:eastAsia="ru-RU"/>
        </w:rPr>
        <w:t>: проходчик подземный</w:t>
      </w:r>
      <w:proofErr w:type="gramStart"/>
      <w:r w:rsidRPr="004B0CDF">
        <w:rPr>
          <w:rFonts w:ascii="Arial" w:eastAsia="Times New Roman" w:hAnsi="Arial" w:cs="Arial"/>
          <w:color w:val="2B2B2B"/>
          <w:sz w:val="24"/>
          <w:szCs w:val="24"/>
          <w:shd w:val="clear" w:color="auto" w:fill="FFFFFF"/>
          <w:lang w:eastAsia="ru-RU"/>
        </w:rPr>
        <w:t xml:space="preserve"> ;</w:t>
      </w:r>
      <w:proofErr w:type="gramEnd"/>
      <w:r w:rsidRPr="004B0CDF">
        <w:rPr>
          <w:rFonts w:ascii="Arial" w:eastAsia="Times New Roman" w:hAnsi="Arial" w:cs="Arial"/>
          <w:color w:val="2B2B2B"/>
          <w:sz w:val="24"/>
          <w:szCs w:val="24"/>
          <w:shd w:val="clear" w:color="auto" w:fill="FFFFFF"/>
          <w:lang w:eastAsia="ru-RU"/>
        </w:rPr>
        <w:t xml:space="preserve"> врач – челюстно-лицевой хирург ; штукатур ; моторист судовой ; электромеханик судовой; специалист по цифровому проектированию объектов использования атомной энергии ; специалист по строительному контролю качества </w:t>
      </w:r>
      <w:proofErr w:type="spellStart"/>
      <w:r w:rsidRPr="004B0CDF">
        <w:rPr>
          <w:rFonts w:ascii="Arial" w:eastAsia="Times New Roman" w:hAnsi="Arial" w:cs="Arial"/>
          <w:color w:val="2B2B2B"/>
          <w:sz w:val="24"/>
          <w:szCs w:val="24"/>
          <w:shd w:val="clear" w:color="auto" w:fill="FFFFFF"/>
          <w:lang w:eastAsia="ru-RU"/>
        </w:rPr>
        <w:t>строительно</w:t>
      </w:r>
      <w:proofErr w:type="spellEnd"/>
      <w:r w:rsidRPr="004B0CDF">
        <w:rPr>
          <w:rFonts w:ascii="Arial" w:eastAsia="Times New Roman" w:hAnsi="Arial" w:cs="Arial"/>
          <w:color w:val="2B2B2B"/>
          <w:sz w:val="24"/>
          <w:szCs w:val="24"/>
          <w:shd w:val="clear" w:color="auto" w:fill="FFFFFF"/>
          <w:lang w:eastAsia="ru-RU"/>
        </w:rPr>
        <w:t xml:space="preserve"> монтажных работ на объектах использования атомной энергии ; специалист по </w:t>
      </w:r>
      <w:proofErr w:type="spellStart"/>
      <w:r w:rsidRPr="004B0CDF">
        <w:rPr>
          <w:rFonts w:ascii="Arial" w:eastAsia="Times New Roman" w:hAnsi="Arial" w:cs="Arial"/>
          <w:color w:val="2B2B2B"/>
          <w:sz w:val="24"/>
          <w:szCs w:val="24"/>
          <w:shd w:val="clear" w:color="auto" w:fill="FFFFFF"/>
          <w:lang w:eastAsia="ru-RU"/>
        </w:rPr>
        <w:t>аэрогазодинамике</w:t>
      </w:r>
      <w:proofErr w:type="spellEnd"/>
      <w:r w:rsidRPr="004B0CDF">
        <w:rPr>
          <w:rFonts w:ascii="Arial" w:eastAsia="Times New Roman" w:hAnsi="Arial" w:cs="Arial"/>
          <w:color w:val="2B2B2B"/>
          <w:sz w:val="24"/>
          <w:szCs w:val="24"/>
          <w:shd w:val="clear" w:color="auto" w:fill="FFFFFF"/>
          <w:lang w:eastAsia="ru-RU"/>
        </w:rPr>
        <w:t xml:space="preserve"> и процессам теплообмена в ракетно-космической промышленности ; специалист по технической поддержке процесса эксплуатации устройств электрификации и электроснабжения железнодорожного транспорта ; монтажник каркасно-обшивных конструкций</w:t>
      </w:r>
      <w:proofErr w:type="gramStart"/>
      <w:r w:rsidRPr="004B0CDF">
        <w:rPr>
          <w:rFonts w:ascii="Arial" w:eastAsia="Times New Roman" w:hAnsi="Arial" w:cs="Arial"/>
          <w:color w:val="2B2B2B"/>
          <w:sz w:val="24"/>
          <w:szCs w:val="24"/>
          <w:shd w:val="clear" w:color="auto" w:fill="FFFFFF"/>
          <w:lang w:eastAsia="ru-RU"/>
        </w:rPr>
        <w:t xml:space="preserve"> ;</w:t>
      </w:r>
      <w:proofErr w:type="gramEnd"/>
      <w:r w:rsidRPr="004B0CDF">
        <w:rPr>
          <w:rFonts w:ascii="Arial" w:eastAsia="Times New Roman" w:hAnsi="Arial" w:cs="Arial"/>
          <w:color w:val="2B2B2B"/>
          <w:sz w:val="24"/>
          <w:szCs w:val="24"/>
          <w:shd w:val="clear" w:color="auto" w:fill="FFFFFF"/>
          <w:lang w:eastAsia="ru-RU"/>
        </w:rPr>
        <w:t xml:space="preserve"> специалист по производству проектной продукции для объектов использования атомной энергии ; специалист по реабилитационной работе в социальной сфере ; социальный работник ; инженер строительно-монтажных работ по строительству объектов использования атомной энергии ; специалист по технологии продукции и организации общественного питания. </w:t>
      </w:r>
    </w:p>
    <w:sectPr w:rsidR="00DC2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F4"/>
    <w:rsid w:val="000F1DF4"/>
    <w:rsid w:val="001138A4"/>
    <w:rsid w:val="00201B8D"/>
    <w:rsid w:val="003F13BF"/>
    <w:rsid w:val="005F6034"/>
    <w:rsid w:val="00603CF2"/>
    <w:rsid w:val="00741677"/>
    <w:rsid w:val="008376E7"/>
    <w:rsid w:val="008C02C2"/>
    <w:rsid w:val="009D6D85"/>
    <w:rsid w:val="009F08D8"/>
    <w:rsid w:val="00C50031"/>
    <w:rsid w:val="00CA4213"/>
    <w:rsid w:val="00DA503F"/>
    <w:rsid w:val="00DC2F5F"/>
    <w:rsid w:val="00DD4C46"/>
    <w:rsid w:val="00F247F6"/>
    <w:rsid w:val="00F32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F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3390">
      <w:bodyDiv w:val="1"/>
      <w:marLeft w:val="0"/>
      <w:marRight w:val="0"/>
      <w:marTop w:val="0"/>
      <w:marBottom w:val="0"/>
      <w:divBdr>
        <w:top w:val="none" w:sz="0" w:space="0" w:color="auto"/>
        <w:left w:val="none" w:sz="0" w:space="0" w:color="auto"/>
        <w:bottom w:val="none" w:sz="0" w:space="0" w:color="auto"/>
        <w:right w:val="none" w:sz="0" w:space="0" w:color="auto"/>
      </w:divBdr>
    </w:div>
    <w:div w:id="13117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5BFA-9E86-425E-8574-BD2000F1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6250</Words>
  <Characters>35630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2020-07-23T03:00:00Z</dcterms:created>
  <dcterms:modified xsi:type="dcterms:W3CDTF">2020-11-20T05:27:00Z</dcterms:modified>
</cp:coreProperties>
</file>