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F6" w:rsidRPr="003C6C6B" w:rsidRDefault="00B404F6" w:rsidP="00B404F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C6B">
        <w:rPr>
          <w:rFonts w:ascii="Times New Roman" w:hAnsi="Times New Roman" w:cs="Times New Roman"/>
          <w:sz w:val="28"/>
          <w:szCs w:val="28"/>
        </w:rPr>
        <w:t>Проверить качество продукции можно с помощью мобильных приложений «Честный знак» и «</w:t>
      </w:r>
      <w:proofErr w:type="spellStart"/>
      <w:r w:rsidRPr="003C6C6B">
        <w:rPr>
          <w:rFonts w:ascii="Times New Roman" w:hAnsi="Times New Roman" w:cs="Times New Roman"/>
          <w:sz w:val="28"/>
          <w:szCs w:val="28"/>
        </w:rPr>
        <w:t>АнтиконтрафактАлко</w:t>
      </w:r>
      <w:proofErr w:type="spellEnd"/>
      <w:r w:rsidRPr="003C6C6B">
        <w:rPr>
          <w:rFonts w:ascii="Times New Roman" w:hAnsi="Times New Roman" w:cs="Times New Roman"/>
          <w:sz w:val="28"/>
          <w:szCs w:val="28"/>
        </w:rPr>
        <w:t>»</w:t>
      </w:r>
    </w:p>
    <w:p w:rsidR="00B404F6" w:rsidRPr="00E6369B" w:rsidRDefault="00B404F6" w:rsidP="00B404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6369B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«Честный знак»</w:t>
      </w:r>
      <w:r w:rsidRPr="00E6369B">
        <w:rPr>
          <w:rFonts w:ascii="Times New Roman" w:hAnsi="Times New Roman" w:cs="Times New Roman"/>
          <w:color w:val="000000" w:themeColor="text1"/>
          <w:shd w:val="clear" w:color="auto" w:fill="FFFFFF"/>
        </w:rPr>
        <w:t> — государственная система цифровой маркировки и прослеживания товаров, которая обеспечивает прозрачность товарооборота, борется с контрафактом и защищает потребителей. </w:t>
      </w:r>
    </w:p>
    <w:p w:rsidR="00B404F6" w:rsidRPr="00E6369B" w:rsidRDefault="00B404F6" w:rsidP="00B404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63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Благодаря Честному знаку вы можете быть уверены, что покупаете оригинальный товар, а не его некачественную копию. Это особенно важно для лекарств, детских товаров, продуктов питания и других вещей, где безопасность играет ключевую роль.</w:t>
      </w:r>
    </w:p>
    <w:p w:rsidR="00B404F6" w:rsidRPr="00E6369B" w:rsidRDefault="00B404F6" w:rsidP="00B40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3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можете узнать всю историю товара: где он был произведен, когда, кем и как перемещался по цепочке поставок. Это помогает бороться с нелегальным оборотом товаров и делает рынок более честным.</w:t>
      </w:r>
    </w:p>
    <w:p w:rsidR="00B404F6" w:rsidRPr="00E6369B" w:rsidRDefault="00B404F6" w:rsidP="00B40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3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Честный знак дает вам больше контроля и уверенности в том, что вы приобретаете. Вы можете проверить срок годности, состав, наличие необходимых сертификатов и другую важную информацию.</w:t>
      </w:r>
    </w:p>
    <w:p w:rsidR="00B404F6" w:rsidRPr="00E6369B" w:rsidRDefault="00B404F6" w:rsidP="00B40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3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Компании, которые используют Честный знак, демонстрируют свою открытость и ответственность перед потребителями. Это помогает им выделиться на рынке и завоевать доверие покупателей.</w:t>
      </w:r>
    </w:p>
    <w:p w:rsidR="00B404F6" w:rsidRDefault="00B404F6" w:rsidP="00B404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04F6" w:rsidRPr="00075294" w:rsidRDefault="00B404F6" w:rsidP="00B40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это работает?</w:t>
      </w:r>
    </w:p>
    <w:p w:rsidR="00B404F6" w:rsidRPr="00075294" w:rsidRDefault="00B404F6" w:rsidP="00B40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единицу товара наносится уникальный код (обычно в виде </w:t>
      </w:r>
      <w:proofErr w:type="spellStart"/>
      <w:r w:rsidRPr="0007529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штрихкода</w:t>
      </w:r>
      <w:proofErr w:type="spellEnd"/>
      <w:r w:rsidRPr="0007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QR-кода). Этот код содержит зашифрованную информацию. Когда вы сканируете его своим смартфоном через специальное приложение, вы получаете доступ к этой информации.</w:t>
      </w:r>
    </w:p>
    <w:p w:rsidR="00B404F6" w:rsidRPr="00075294" w:rsidRDefault="00B404F6" w:rsidP="00B40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Проще говоря, Честный знак – это ваш личный "детектор подделок" и "историк товара" в одном флаконе.</w:t>
      </w:r>
      <w:r w:rsidRPr="0007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помогает сделать покупки более безопасными, осознанными и честными для всех.</w:t>
      </w:r>
    </w:p>
    <w:p w:rsidR="00B404F6" w:rsidRPr="00075294" w:rsidRDefault="00B404F6" w:rsidP="00B40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Честный знак активно внедряется для различных категорий товаров, и со временем он станет привычным элементом на многих продуктах, которые мы покупаем каждый день.</w:t>
      </w:r>
    </w:p>
    <w:p w:rsidR="00B404F6" w:rsidRPr="000A63E4" w:rsidRDefault="00B404F6" w:rsidP="00B404F6">
      <w:pPr>
        <w:spacing w:after="0" w:line="240" w:lineRule="auto"/>
        <w:ind w:firstLine="709"/>
        <w:jc w:val="both"/>
        <w:rPr>
          <w:rStyle w:val="a3"/>
          <w:b w:val="0"/>
          <w:bCs w:val="0"/>
        </w:rPr>
      </w:pPr>
      <w:r>
        <w:rPr>
          <w:noProof/>
          <w:lang w:eastAsia="ru-RU"/>
        </w:rPr>
        <w:drawing>
          <wp:inline distT="0" distB="0" distL="0" distR="0" wp14:anchorId="37B882EA" wp14:editId="3C8313C4">
            <wp:extent cx="2076450" cy="1271826"/>
            <wp:effectExtent l="0" t="0" r="0" b="508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23" cy="127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4F6" w:rsidRPr="000A63E4" w:rsidRDefault="00B404F6" w:rsidP="00B404F6">
      <w:pPr>
        <w:pStyle w:val="a4"/>
        <w:shd w:val="clear" w:color="auto" w:fill="FFFFFF"/>
        <w:spacing w:before="0" w:beforeAutospacing="0" w:after="150" w:afterAutospacing="0"/>
        <w:jc w:val="both"/>
        <w:rPr>
          <w:rStyle w:val="a3"/>
          <w:color w:val="000000" w:themeColor="text1"/>
          <w:sz w:val="22"/>
          <w:szCs w:val="22"/>
        </w:rPr>
      </w:pPr>
    </w:p>
    <w:p w:rsidR="00B404F6" w:rsidRPr="000A63E4" w:rsidRDefault="00B404F6" w:rsidP="00B404F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gramStart"/>
      <w:r w:rsidRPr="000A63E4">
        <w:rPr>
          <w:rStyle w:val="a3"/>
          <w:color w:val="000000" w:themeColor="text1"/>
        </w:rPr>
        <w:t>Мобильное приложение «</w:t>
      </w:r>
      <w:proofErr w:type="spellStart"/>
      <w:r w:rsidRPr="000A63E4">
        <w:rPr>
          <w:rStyle w:val="a3"/>
          <w:color w:val="000000" w:themeColor="text1"/>
        </w:rPr>
        <w:t>АнтиконтрафактАлко</w:t>
      </w:r>
      <w:proofErr w:type="spellEnd"/>
      <w:r w:rsidRPr="000A63E4">
        <w:rPr>
          <w:rStyle w:val="a3"/>
          <w:color w:val="000000" w:themeColor="text1"/>
        </w:rPr>
        <w:t>» </w:t>
      </w:r>
      <w:r w:rsidRPr="000A63E4">
        <w:rPr>
          <w:color w:val="000000" w:themeColor="text1"/>
        </w:rPr>
        <w:t>позволяет покупателям легко и быстро определить легальность алкогольной продукции по данным из ЕГАИС (Единая государственная автоматизированная информационная система учета объема производства и оборота этилового спирта, алкогольной и спиртосодержащей продукции), определить легальность продажи алкогольной продукции в торговой точке, найти ближайшие легальные пункты реализации алкогольной продукции, сообщить о нарушении  оператору приложения - в Федеральную службу по регулированию алкогольного рынка, которая</w:t>
      </w:r>
      <w:proofErr w:type="gramEnd"/>
      <w:r w:rsidRPr="000A63E4">
        <w:rPr>
          <w:color w:val="000000" w:themeColor="text1"/>
        </w:rPr>
        <w:t xml:space="preserve"> примет сообщение, проверит достоверность поступившей информации, организует контрольно-надзорное мероприятие, примет меры по устранению нарушения и меры административного наказания к нарушителю.</w:t>
      </w:r>
    </w:p>
    <w:p w:rsidR="00B404F6" w:rsidRPr="000A63E4" w:rsidRDefault="00B404F6" w:rsidP="00B404F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A63E4">
        <w:rPr>
          <w:color w:val="000000" w:themeColor="text1"/>
        </w:rPr>
        <w:t>Скачать  </w:t>
      </w:r>
      <w:r w:rsidRPr="000A63E4">
        <w:rPr>
          <w:rStyle w:val="a3"/>
          <w:color w:val="000000" w:themeColor="text1"/>
        </w:rPr>
        <w:t>Мобильное приложение «</w:t>
      </w:r>
      <w:proofErr w:type="spellStart"/>
      <w:r w:rsidRPr="000A63E4">
        <w:rPr>
          <w:rStyle w:val="a3"/>
          <w:color w:val="000000" w:themeColor="text1"/>
        </w:rPr>
        <w:t>АнтиконтрафактАлко</w:t>
      </w:r>
      <w:proofErr w:type="spellEnd"/>
      <w:r w:rsidRPr="000A63E4">
        <w:rPr>
          <w:rStyle w:val="a3"/>
          <w:color w:val="000000" w:themeColor="text1"/>
        </w:rPr>
        <w:t>» можно на официальном сайте </w:t>
      </w:r>
      <w:r w:rsidRPr="000A63E4">
        <w:rPr>
          <w:color w:val="000000" w:themeColor="text1"/>
        </w:rPr>
        <w:t xml:space="preserve">Федеральной службы по регулированию алкогольного рынка </w:t>
      </w:r>
      <w:r w:rsidRPr="000A63E4">
        <w:rPr>
          <w:b/>
          <w:color w:val="000000" w:themeColor="text1"/>
        </w:rPr>
        <w:t>https://fsrar.gov.ru/antikontrafakt_alko</w:t>
      </w:r>
    </w:p>
    <w:p w:rsidR="005741FC" w:rsidRPr="00B404F6" w:rsidRDefault="005741FC" w:rsidP="00B404F6">
      <w:bookmarkStart w:id="0" w:name="_GoBack"/>
      <w:bookmarkEnd w:id="0"/>
    </w:p>
    <w:sectPr w:rsidR="005741FC" w:rsidRPr="00B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8A5"/>
    <w:multiLevelType w:val="multilevel"/>
    <w:tmpl w:val="403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4"/>
    <w:rsid w:val="00075294"/>
    <w:rsid w:val="005741FC"/>
    <w:rsid w:val="00926781"/>
    <w:rsid w:val="00B404F6"/>
    <w:rsid w:val="00E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5294"/>
    <w:rPr>
      <w:b/>
      <w:bCs/>
    </w:rPr>
  </w:style>
  <w:style w:type="paragraph" w:styleId="a4">
    <w:name w:val="Normal (Web)"/>
    <w:basedOn w:val="a"/>
    <w:uiPriority w:val="99"/>
    <w:semiHidden/>
    <w:unhideWhenUsed/>
    <w:rsid w:val="0007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52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5294"/>
    <w:rPr>
      <w:b/>
      <w:bCs/>
    </w:rPr>
  </w:style>
  <w:style w:type="paragraph" w:styleId="a4">
    <w:name w:val="Normal (Web)"/>
    <w:basedOn w:val="a"/>
    <w:uiPriority w:val="99"/>
    <w:semiHidden/>
    <w:unhideWhenUsed/>
    <w:rsid w:val="0007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52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2026-06-05T10:39:00Z</dcterms:created>
  <dcterms:modified xsi:type="dcterms:W3CDTF">2026-06-08T09:23:00Z</dcterms:modified>
</cp:coreProperties>
</file>