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CC1" w:rsidRPr="00642E35" w:rsidRDefault="00642E35" w:rsidP="00B73CC1">
      <w:pPr>
        <w:jc w:val="both"/>
        <w:rPr>
          <w:rFonts w:ascii="Tahoma" w:hAnsi="Tahoma" w:cs="Tahoma"/>
          <w:b/>
          <w:sz w:val="24"/>
          <w:szCs w:val="24"/>
        </w:rPr>
      </w:pPr>
      <w:r w:rsidRPr="00642E35">
        <w:rPr>
          <w:rFonts w:ascii="Tahoma" w:hAnsi="Tahoma" w:cs="Tahoma"/>
          <w:b/>
          <w:sz w:val="24"/>
          <w:szCs w:val="24"/>
        </w:rPr>
        <w:t>Рекомендации к тексту:</w:t>
      </w:r>
    </w:p>
    <w:p w:rsidR="00642E35" w:rsidRPr="00642E35" w:rsidRDefault="00642E35" w:rsidP="00642E35">
      <w:pPr>
        <w:jc w:val="both"/>
        <w:rPr>
          <w:rFonts w:ascii="Tahoma" w:hAnsi="Tahoma" w:cs="Tahoma"/>
          <w:sz w:val="24"/>
          <w:szCs w:val="24"/>
        </w:rPr>
      </w:pPr>
      <w:r w:rsidRPr="00642E35">
        <w:rPr>
          <w:rFonts w:ascii="Tahoma" w:hAnsi="Tahoma" w:cs="Tahoma"/>
          <w:sz w:val="24"/>
          <w:szCs w:val="24"/>
        </w:rPr>
        <w:t xml:space="preserve">Механизм защиты взаиморасчетов со строительной компанией с помощью счетов </w:t>
      </w:r>
      <w:proofErr w:type="spellStart"/>
      <w:r w:rsidRPr="00642E35">
        <w:rPr>
          <w:rFonts w:ascii="Tahoma" w:hAnsi="Tahoma" w:cs="Tahoma"/>
          <w:sz w:val="24"/>
          <w:szCs w:val="24"/>
        </w:rPr>
        <w:t>эскроу</w:t>
      </w:r>
      <w:proofErr w:type="spellEnd"/>
      <w:r w:rsidRPr="00642E35">
        <w:rPr>
          <w:rFonts w:ascii="Tahoma" w:hAnsi="Tahoma" w:cs="Tahoma"/>
          <w:sz w:val="24"/>
          <w:szCs w:val="24"/>
        </w:rPr>
        <w:t xml:space="preserve"> успешно зарекомендовал себя в многоквартирном строительстве. Вы можете построить частный дом с подрядчиком, используя этот же механизм.</w:t>
      </w:r>
    </w:p>
    <w:p w:rsidR="00642E35" w:rsidRPr="00BF13AE" w:rsidRDefault="00642E35" w:rsidP="00642E35">
      <w:pPr>
        <w:jc w:val="both"/>
        <w:rPr>
          <w:rFonts w:ascii="Tahoma" w:hAnsi="Tahoma" w:cs="Tahoma"/>
          <w:sz w:val="24"/>
          <w:szCs w:val="24"/>
        </w:rPr>
      </w:pPr>
      <w:r w:rsidRPr="00BF13AE">
        <w:rPr>
          <w:rFonts w:ascii="Tahoma" w:hAnsi="Tahoma" w:cs="Tahoma"/>
          <w:sz w:val="24"/>
          <w:szCs w:val="24"/>
        </w:rPr>
        <w:t>В карточках рассказываем, как это сделать за 7 простых шагов</w:t>
      </w:r>
    </w:p>
    <w:p w:rsidR="00642E35" w:rsidRPr="00B73CC1" w:rsidRDefault="00642E35" w:rsidP="00B73CC1">
      <w:pPr>
        <w:jc w:val="both"/>
        <w:rPr>
          <w:rFonts w:ascii="Tahoma" w:hAnsi="Tahoma" w:cs="Tahoma"/>
          <w:sz w:val="24"/>
          <w:szCs w:val="24"/>
        </w:rPr>
      </w:pPr>
    </w:p>
    <w:p w:rsidR="00B73CC1" w:rsidRPr="00B73CC1" w:rsidRDefault="00B73CC1" w:rsidP="00B73CC1">
      <w:pPr>
        <w:jc w:val="both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B73CC1" w:rsidRPr="00B73C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E2EA8"/>
    <w:multiLevelType w:val="hybridMultilevel"/>
    <w:tmpl w:val="30B4D0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03410B"/>
    <w:multiLevelType w:val="hybridMultilevel"/>
    <w:tmpl w:val="D89ED9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653"/>
    <w:rsid w:val="005D5653"/>
    <w:rsid w:val="00642E35"/>
    <w:rsid w:val="00885803"/>
    <w:rsid w:val="00B73172"/>
    <w:rsid w:val="00B73CC1"/>
    <w:rsid w:val="00C22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94066"/>
  <w15:chartTrackingRefBased/>
  <w15:docId w15:val="{743A814F-C316-42CA-8515-51B3BE5E5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ПАРАГРАФ,Table-Normal,RSHB_Table-Normal,Bullet List,FooterText,numbered,SL_Абзац списка,Нумерованый список,СпБезКС,Paragraphe de liste1,lp1,Абзац основного текста,Bullet Number,Индексы,Num Bullet 1,Маркер,Подпись рисунка,it_List1,Таблицы,1"/>
    <w:basedOn w:val="a"/>
    <w:link w:val="a4"/>
    <w:uiPriority w:val="34"/>
    <w:qFormat/>
    <w:rsid w:val="00B73CC1"/>
    <w:pPr>
      <w:ind w:left="720"/>
      <w:contextualSpacing/>
    </w:pPr>
  </w:style>
  <w:style w:type="character" w:customStyle="1" w:styleId="a4">
    <w:name w:val="Абзац списка Знак"/>
    <w:aliases w:val="ПАРАГРАФ Знак,Table-Normal Знак,RSHB_Table-Normal Знак,Bullet List Знак,FooterText Знак,numbered Знак,SL_Абзац списка Знак,Нумерованый список Знак,СпБезКС Знак,Paragraphe de liste1 Знак,lp1 Знак,Абзац основного текста Знак,Индексы Знак"/>
    <w:link w:val="a3"/>
    <w:uiPriority w:val="34"/>
    <w:rsid w:val="00642E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Михальцов Евгений Васильевич</dc:creator>
  <cp:keywords/>
  <dc:description/>
  <cp:lastModifiedBy>Михальцов Евгений Васильевич</cp:lastModifiedBy>
  <cp:revision>4</cp:revision>
  <dcterms:created xsi:type="dcterms:W3CDTF">2024-11-21T14:22:00Z</dcterms:created>
  <dcterms:modified xsi:type="dcterms:W3CDTF">2024-11-22T16:50:00Z</dcterms:modified>
</cp:coreProperties>
</file>