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24" w:rsidRDefault="003E2088" w:rsidP="003E2088">
      <w:pPr>
        <w:ind w:left="-1276" w:right="-426"/>
        <w:rPr>
          <w:kern w:val="0"/>
          <w:sz w:val="24"/>
          <w:szCs w:val="24"/>
          <w:u w:val="single"/>
        </w:rPr>
      </w:pPr>
      <w:r w:rsidRPr="003E2088">
        <w:rPr>
          <w:kern w:val="0"/>
          <w:sz w:val="24"/>
          <w:szCs w:val="24"/>
          <w:u w:val="single"/>
        </w:rPr>
        <w:t>переч</w:t>
      </w:r>
      <w:r>
        <w:rPr>
          <w:kern w:val="0"/>
          <w:sz w:val="24"/>
          <w:szCs w:val="24"/>
          <w:u w:val="single"/>
        </w:rPr>
        <w:t>е</w:t>
      </w:r>
      <w:r w:rsidRPr="003E2088">
        <w:rPr>
          <w:kern w:val="0"/>
          <w:sz w:val="24"/>
          <w:szCs w:val="24"/>
          <w:u w:val="single"/>
        </w:rPr>
        <w:t>нь нормативных правовых актов (их отдельных положений), содержащих обязательные требования</w:t>
      </w:r>
      <w:r>
        <w:rPr>
          <w:kern w:val="0"/>
          <w:sz w:val="24"/>
          <w:szCs w:val="24"/>
          <w:u w:val="single"/>
        </w:rPr>
        <w:t xml:space="preserve">  </w:t>
      </w:r>
    </w:p>
    <w:tbl>
      <w:tblPr>
        <w:tblStyle w:val="a3"/>
        <w:tblW w:w="11024" w:type="dxa"/>
        <w:tblInd w:w="-1276" w:type="dxa"/>
        <w:tblLook w:val="04A0"/>
      </w:tblPr>
      <w:tblGrid>
        <w:gridCol w:w="1100"/>
        <w:gridCol w:w="2269"/>
        <w:gridCol w:w="2835"/>
        <w:gridCol w:w="2410"/>
        <w:gridCol w:w="2410"/>
      </w:tblGrid>
      <w:tr w:rsidR="003E2088" w:rsidTr="00FD2A94">
        <w:tc>
          <w:tcPr>
            <w:tcW w:w="1100" w:type="dxa"/>
          </w:tcPr>
          <w:p w:rsidR="003E2088" w:rsidRDefault="003E2088" w:rsidP="003E2088">
            <w:pPr>
              <w:ind w:right="-426"/>
              <w:rPr>
                <w:sz w:val="16"/>
                <w:szCs w:val="16"/>
              </w:rPr>
            </w:pPr>
            <w:r w:rsidRPr="003E2088">
              <w:rPr>
                <w:sz w:val="16"/>
                <w:szCs w:val="16"/>
              </w:rPr>
              <w:t xml:space="preserve">Порядковый </w:t>
            </w:r>
          </w:p>
          <w:p w:rsidR="003E2088" w:rsidRPr="003E2088" w:rsidRDefault="003E2088" w:rsidP="003E2088">
            <w:pPr>
              <w:tabs>
                <w:tab w:val="left" w:pos="992"/>
              </w:tabs>
              <w:ind w:right="-426"/>
              <w:rPr>
                <w:sz w:val="16"/>
                <w:szCs w:val="16"/>
              </w:rPr>
            </w:pPr>
            <w:r w:rsidRPr="003E2088">
              <w:rPr>
                <w:sz w:val="16"/>
                <w:szCs w:val="16"/>
              </w:rPr>
              <w:t>номер</w:t>
            </w:r>
          </w:p>
        </w:tc>
        <w:tc>
          <w:tcPr>
            <w:tcW w:w="2269" w:type="dxa"/>
          </w:tcPr>
          <w:p w:rsidR="003E2088" w:rsidRPr="003E2088" w:rsidRDefault="003E2088" w:rsidP="003E2088">
            <w:pPr>
              <w:ind w:right="-426"/>
              <w:rPr>
                <w:sz w:val="16"/>
                <w:szCs w:val="16"/>
              </w:rPr>
            </w:pPr>
            <w:r w:rsidRPr="003E2088">
              <w:rPr>
                <w:sz w:val="16"/>
                <w:szCs w:val="16"/>
              </w:rPr>
              <w:t>Нормативно правовой акт</w:t>
            </w:r>
          </w:p>
        </w:tc>
        <w:tc>
          <w:tcPr>
            <w:tcW w:w="2835" w:type="dxa"/>
          </w:tcPr>
          <w:p w:rsidR="003E2088" w:rsidRDefault="003E2088" w:rsidP="003E2088">
            <w:pPr>
              <w:ind w:right="-426"/>
              <w:rPr>
                <w:kern w:val="0"/>
                <w:sz w:val="16"/>
                <w:szCs w:val="16"/>
              </w:rPr>
            </w:pPr>
            <w:r w:rsidRPr="003E2088">
              <w:rPr>
                <w:kern w:val="0"/>
                <w:sz w:val="16"/>
                <w:szCs w:val="16"/>
              </w:rPr>
              <w:t xml:space="preserve">Реквизиты структурных единиц нормативного правового акта, </w:t>
            </w:r>
          </w:p>
          <w:p w:rsidR="003E2088" w:rsidRPr="003E2088" w:rsidRDefault="003E2088" w:rsidP="003E2088">
            <w:pPr>
              <w:ind w:right="-426"/>
              <w:rPr>
                <w:sz w:val="16"/>
                <w:szCs w:val="16"/>
                <w:u w:val="single"/>
              </w:rPr>
            </w:pPr>
            <w:proofErr w:type="gramStart"/>
            <w:r w:rsidRPr="003E2088">
              <w:rPr>
                <w:kern w:val="0"/>
                <w:sz w:val="16"/>
                <w:szCs w:val="16"/>
              </w:rPr>
              <w:t>содержащих</w:t>
            </w:r>
            <w:proofErr w:type="gramEnd"/>
            <w:r w:rsidRPr="003E2088">
              <w:rPr>
                <w:kern w:val="0"/>
                <w:sz w:val="16"/>
                <w:szCs w:val="16"/>
              </w:rPr>
              <w:t xml:space="preserve"> обязательные требования</w:t>
            </w:r>
          </w:p>
        </w:tc>
        <w:tc>
          <w:tcPr>
            <w:tcW w:w="2410" w:type="dxa"/>
          </w:tcPr>
          <w:p w:rsidR="003E2088" w:rsidRDefault="003E2088" w:rsidP="003E2088">
            <w:pPr>
              <w:ind w:right="-426"/>
              <w:rPr>
                <w:kern w:val="0"/>
                <w:sz w:val="16"/>
                <w:szCs w:val="16"/>
              </w:rPr>
            </w:pPr>
            <w:r w:rsidRPr="003E2088">
              <w:rPr>
                <w:kern w:val="0"/>
                <w:sz w:val="16"/>
                <w:szCs w:val="16"/>
              </w:rPr>
              <w:t xml:space="preserve">Категории лиц, обязанных </w:t>
            </w:r>
          </w:p>
          <w:p w:rsidR="003E2088" w:rsidRPr="003E2088" w:rsidRDefault="003E2088" w:rsidP="003E2088">
            <w:pPr>
              <w:ind w:right="-426"/>
              <w:rPr>
                <w:sz w:val="16"/>
                <w:szCs w:val="16"/>
                <w:u w:val="single"/>
              </w:rPr>
            </w:pPr>
            <w:r w:rsidRPr="003E2088">
              <w:rPr>
                <w:kern w:val="0"/>
                <w:sz w:val="16"/>
                <w:szCs w:val="16"/>
              </w:rPr>
              <w:t>соблюдать установленные нормативным правовым актом обязательные требования</w:t>
            </w:r>
          </w:p>
        </w:tc>
        <w:tc>
          <w:tcPr>
            <w:tcW w:w="2410" w:type="dxa"/>
          </w:tcPr>
          <w:p w:rsidR="00F22F8E" w:rsidRDefault="003E2088" w:rsidP="003E2088">
            <w:pPr>
              <w:ind w:right="-426"/>
              <w:rPr>
                <w:rStyle w:val="a4"/>
                <w:b w:val="0"/>
                <w:color w:val="333333"/>
                <w:sz w:val="16"/>
                <w:szCs w:val="16"/>
                <w:shd w:val="clear" w:color="auto" w:fill="FFFFFF"/>
              </w:rPr>
            </w:pPr>
            <w:r w:rsidRPr="003E2088">
              <w:rPr>
                <w:rStyle w:val="a4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Информация о мерах ответственности, применяемых </w:t>
            </w:r>
          </w:p>
          <w:p w:rsidR="003E2088" w:rsidRPr="003E2088" w:rsidRDefault="003E2088" w:rsidP="003E2088">
            <w:pPr>
              <w:ind w:right="-426"/>
              <w:rPr>
                <w:b/>
                <w:sz w:val="16"/>
                <w:szCs w:val="16"/>
                <w:u w:val="single"/>
              </w:rPr>
            </w:pPr>
            <w:r w:rsidRPr="003E2088">
              <w:rPr>
                <w:rStyle w:val="a4"/>
                <w:b w:val="0"/>
                <w:color w:val="333333"/>
                <w:sz w:val="16"/>
                <w:szCs w:val="16"/>
                <w:shd w:val="clear" w:color="auto" w:fill="FFFFFF"/>
              </w:rPr>
              <w:t>при нарушении обязательных требований</w:t>
            </w:r>
          </w:p>
        </w:tc>
      </w:tr>
      <w:tr w:rsidR="003E2088" w:rsidTr="00FD2A94">
        <w:tc>
          <w:tcPr>
            <w:tcW w:w="1100" w:type="dxa"/>
          </w:tcPr>
          <w:p w:rsidR="003E2088" w:rsidRPr="00FD2A94" w:rsidRDefault="00FD2A94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D2A94" w:rsidRPr="00FD2A94" w:rsidRDefault="00FD2A94" w:rsidP="00FD2A94">
            <w:pPr>
              <w:ind w:right="-426"/>
              <w:rPr>
                <w:sz w:val="20"/>
                <w:szCs w:val="20"/>
              </w:rPr>
            </w:pPr>
            <w:r w:rsidRPr="00FD2A94">
              <w:rPr>
                <w:sz w:val="20"/>
                <w:szCs w:val="20"/>
              </w:rPr>
              <w:t xml:space="preserve">Земельный кодекс </w:t>
            </w:r>
            <w:r>
              <w:rPr>
                <w:sz w:val="20"/>
                <w:szCs w:val="20"/>
              </w:rPr>
              <w:t xml:space="preserve">РФ </w:t>
            </w:r>
          </w:p>
          <w:p w:rsidR="003E2088" w:rsidRPr="00FD2A94" w:rsidRDefault="00FD2A94" w:rsidP="00FD2A9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25.10.2001 №</w:t>
            </w:r>
            <w:r w:rsidRPr="00FD2A94">
              <w:rPr>
                <w:sz w:val="20"/>
                <w:szCs w:val="20"/>
              </w:rPr>
              <w:t xml:space="preserve"> 136-Ф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835" w:type="dxa"/>
          </w:tcPr>
          <w:p w:rsidR="003E2088" w:rsidRPr="00FD2A94" w:rsidRDefault="00FD2A94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2A94">
              <w:rPr>
                <w:sz w:val="20"/>
                <w:szCs w:val="20"/>
              </w:rPr>
              <w:t xml:space="preserve">. 1 ст. 25 </w:t>
            </w:r>
          </w:p>
          <w:p w:rsidR="00FD2A94" w:rsidRDefault="00FD2A94" w:rsidP="003E2088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п</w:t>
            </w:r>
            <w:r w:rsidRPr="00FD2A94">
              <w:rPr>
                <w:sz w:val="20"/>
                <w:szCs w:val="20"/>
              </w:rPr>
              <w:t>. 1 ст. 26</w:t>
            </w:r>
          </w:p>
        </w:tc>
        <w:tc>
          <w:tcPr>
            <w:tcW w:w="2410" w:type="dxa"/>
          </w:tcPr>
          <w:p w:rsidR="003E2088" w:rsidRDefault="00FD2A94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лица;  </w:t>
            </w:r>
          </w:p>
          <w:p w:rsidR="00FD2A94" w:rsidRDefault="00FD2A94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предприниматели; </w:t>
            </w:r>
          </w:p>
          <w:p w:rsidR="00FD2A94" w:rsidRPr="00FD2A94" w:rsidRDefault="00FD2A94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410" w:type="dxa"/>
          </w:tcPr>
          <w:p w:rsidR="003E2088" w:rsidRPr="00FD2A94" w:rsidRDefault="00FD2A94" w:rsidP="00FD2A9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D2A94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7.1</w:t>
            </w:r>
            <w:r>
              <w:t xml:space="preserve"> </w:t>
            </w:r>
            <w:r w:rsidRPr="00FD2A94">
              <w:rPr>
                <w:sz w:val="20"/>
                <w:szCs w:val="20"/>
              </w:rPr>
              <w:t>Кодекс Российской Федерации об а</w:t>
            </w:r>
            <w:r>
              <w:rPr>
                <w:sz w:val="20"/>
                <w:szCs w:val="20"/>
              </w:rPr>
              <w:t>дминистративных правонарушениях от 30.12.2001 №</w:t>
            </w:r>
            <w:r w:rsidRPr="00FD2A94">
              <w:rPr>
                <w:sz w:val="20"/>
                <w:szCs w:val="20"/>
              </w:rPr>
              <w:t xml:space="preserve"> 195-ФЗ </w:t>
            </w:r>
          </w:p>
        </w:tc>
      </w:tr>
      <w:tr w:rsidR="003E2088" w:rsidTr="00FD2A94">
        <w:tc>
          <w:tcPr>
            <w:tcW w:w="1100" w:type="dxa"/>
          </w:tcPr>
          <w:p w:rsidR="003E2088" w:rsidRPr="00FD2A94" w:rsidRDefault="00FD2A94" w:rsidP="003E2088">
            <w:pPr>
              <w:ind w:right="-426"/>
              <w:rPr>
                <w:sz w:val="20"/>
                <w:szCs w:val="20"/>
              </w:rPr>
            </w:pPr>
            <w:r w:rsidRPr="00FD2A94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FD2A94" w:rsidRPr="00FD2A94" w:rsidRDefault="00FD2A94" w:rsidP="00FD2A94">
            <w:pPr>
              <w:ind w:right="-426"/>
              <w:rPr>
                <w:sz w:val="20"/>
                <w:szCs w:val="20"/>
              </w:rPr>
            </w:pPr>
            <w:r w:rsidRPr="00FD2A94">
              <w:rPr>
                <w:sz w:val="20"/>
                <w:szCs w:val="20"/>
              </w:rPr>
              <w:t xml:space="preserve">Земельный кодекс </w:t>
            </w:r>
            <w:r>
              <w:rPr>
                <w:sz w:val="20"/>
                <w:szCs w:val="20"/>
              </w:rPr>
              <w:t xml:space="preserve">РФ </w:t>
            </w:r>
          </w:p>
          <w:p w:rsidR="003E2088" w:rsidRDefault="00FD2A94" w:rsidP="00FD2A94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от 25.10.2001 №</w:t>
            </w:r>
            <w:r w:rsidRPr="00FD2A94">
              <w:rPr>
                <w:sz w:val="20"/>
                <w:szCs w:val="20"/>
              </w:rPr>
              <w:t xml:space="preserve"> 136-Ф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835" w:type="dxa"/>
          </w:tcPr>
          <w:p w:rsidR="003E2088" w:rsidRPr="00FD2A94" w:rsidRDefault="00FD2A94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2A94">
              <w:rPr>
                <w:sz w:val="20"/>
                <w:szCs w:val="20"/>
              </w:rPr>
              <w:t xml:space="preserve">. 2 ст. 7 </w:t>
            </w:r>
          </w:p>
          <w:p w:rsidR="00FD2A94" w:rsidRDefault="00FD2A94" w:rsidP="003E2088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с</w:t>
            </w:r>
            <w:r w:rsidRPr="00FD2A94">
              <w:rPr>
                <w:sz w:val="20"/>
                <w:szCs w:val="20"/>
              </w:rPr>
              <w:t>т. 42</w:t>
            </w:r>
          </w:p>
        </w:tc>
        <w:tc>
          <w:tcPr>
            <w:tcW w:w="2410" w:type="dxa"/>
          </w:tcPr>
          <w:p w:rsidR="00FD2A94" w:rsidRDefault="00FD2A94" w:rsidP="00FD2A9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лица;  </w:t>
            </w:r>
          </w:p>
          <w:p w:rsidR="00FD2A94" w:rsidRDefault="00FD2A94" w:rsidP="00FD2A9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предприниматели; </w:t>
            </w:r>
          </w:p>
          <w:p w:rsidR="003E2088" w:rsidRDefault="00FD2A94" w:rsidP="00FD2A94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410" w:type="dxa"/>
          </w:tcPr>
          <w:p w:rsidR="003E2088" w:rsidRDefault="00FD2A94" w:rsidP="00FD2A94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ч. 1 с</w:t>
            </w:r>
            <w:r w:rsidRPr="00FD2A94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8.8</w:t>
            </w:r>
            <w:r>
              <w:t xml:space="preserve"> </w:t>
            </w:r>
            <w:r w:rsidRPr="00FD2A94">
              <w:rPr>
                <w:sz w:val="20"/>
                <w:szCs w:val="20"/>
              </w:rPr>
              <w:t>Кодекс Российской Федерации об а</w:t>
            </w:r>
            <w:r>
              <w:rPr>
                <w:sz w:val="20"/>
                <w:szCs w:val="20"/>
              </w:rPr>
              <w:t>дминистративных правонарушениях от 30.12.2001 №</w:t>
            </w:r>
            <w:r w:rsidRPr="00FD2A94">
              <w:rPr>
                <w:sz w:val="20"/>
                <w:szCs w:val="20"/>
              </w:rPr>
              <w:t xml:space="preserve"> 195-ФЗ</w:t>
            </w:r>
          </w:p>
        </w:tc>
      </w:tr>
      <w:tr w:rsidR="003E2088" w:rsidTr="00FD2A94">
        <w:tc>
          <w:tcPr>
            <w:tcW w:w="1100" w:type="dxa"/>
          </w:tcPr>
          <w:p w:rsidR="003E2088" w:rsidRPr="00B5478C" w:rsidRDefault="00B5478C" w:rsidP="003E2088">
            <w:pPr>
              <w:ind w:right="-426"/>
              <w:rPr>
                <w:sz w:val="20"/>
                <w:szCs w:val="20"/>
              </w:rPr>
            </w:pPr>
            <w:r w:rsidRPr="00B5478C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5478C" w:rsidRDefault="00B5478C" w:rsidP="003E2088">
            <w:pPr>
              <w:ind w:right="-426"/>
              <w:rPr>
                <w:sz w:val="20"/>
                <w:szCs w:val="20"/>
              </w:rPr>
            </w:pPr>
            <w:r w:rsidRPr="00B5478C">
              <w:rPr>
                <w:sz w:val="20"/>
                <w:szCs w:val="20"/>
              </w:rPr>
              <w:t xml:space="preserve">О введении в действие земельного кодекса РФ </w:t>
            </w:r>
          </w:p>
          <w:p w:rsidR="003E2088" w:rsidRPr="00B5478C" w:rsidRDefault="00B5478C" w:rsidP="003E2088">
            <w:pPr>
              <w:ind w:right="-426"/>
              <w:rPr>
                <w:sz w:val="20"/>
                <w:szCs w:val="20"/>
              </w:rPr>
            </w:pPr>
            <w:r w:rsidRPr="00B5478C">
              <w:rPr>
                <w:sz w:val="20"/>
                <w:szCs w:val="20"/>
              </w:rPr>
              <w:t>от 25.10.2001 № 137-ФЗ</w:t>
            </w:r>
          </w:p>
        </w:tc>
        <w:tc>
          <w:tcPr>
            <w:tcW w:w="2835" w:type="dxa"/>
          </w:tcPr>
          <w:p w:rsidR="003E2088" w:rsidRPr="00B5478C" w:rsidRDefault="00B5478C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478C">
              <w:rPr>
                <w:sz w:val="20"/>
                <w:szCs w:val="20"/>
              </w:rPr>
              <w:t>. 2 ст. 3</w:t>
            </w:r>
          </w:p>
        </w:tc>
        <w:tc>
          <w:tcPr>
            <w:tcW w:w="2410" w:type="dxa"/>
          </w:tcPr>
          <w:p w:rsidR="003E2088" w:rsidRPr="00B5478C" w:rsidRDefault="00B5478C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B5478C">
              <w:rPr>
                <w:sz w:val="20"/>
                <w:szCs w:val="20"/>
              </w:rPr>
              <w:t>ридические лиц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3E2088" w:rsidRDefault="00B5478C" w:rsidP="00B5478C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с</w:t>
            </w:r>
            <w:r w:rsidRPr="00FD2A94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7.34</w:t>
            </w:r>
            <w:r>
              <w:t xml:space="preserve"> </w:t>
            </w:r>
            <w:r w:rsidRPr="00FD2A94">
              <w:rPr>
                <w:sz w:val="20"/>
                <w:szCs w:val="20"/>
              </w:rPr>
              <w:t>Кодекс Российской Федерации об а</w:t>
            </w:r>
            <w:r>
              <w:rPr>
                <w:sz w:val="20"/>
                <w:szCs w:val="20"/>
              </w:rPr>
              <w:t>дминистративных правонарушениях от 30.12.2001 №</w:t>
            </w:r>
            <w:r w:rsidRPr="00FD2A94">
              <w:rPr>
                <w:sz w:val="20"/>
                <w:szCs w:val="20"/>
              </w:rPr>
              <w:t xml:space="preserve"> 195-ФЗ</w:t>
            </w:r>
          </w:p>
        </w:tc>
      </w:tr>
      <w:tr w:rsidR="003E2088" w:rsidTr="00FD2A94">
        <w:tc>
          <w:tcPr>
            <w:tcW w:w="1100" w:type="dxa"/>
          </w:tcPr>
          <w:p w:rsidR="003E2088" w:rsidRPr="00B5478C" w:rsidRDefault="00B5478C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335F3B" w:rsidRDefault="00383592" w:rsidP="00383592">
            <w:pPr>
              <w:ind w:right="-426"/>
              <w:rPr>
                <w:sz w:val="20"/>
                <w:szCs w:val="20"/>
              </w:rPr>
            </w:pPr>
            <w:r w:rsidRPr="00383592">
              <w:rPr>
                <w:sz w:val="20"/>
                <w:szCs w:val="20"/>
              </w:rPr>
              <w:t>Гражданский кодекс Российской Федерации</w:t>
            </w:r>
            <w:r w:rsidR="00335F3B">
              <w:rPr>
                <w:sz w:val="20"/>
                <w:szCs w:val="20"/>
              </w:rPr>
              <w:t xml:space="preserve"> (часть первая)</w:t>
            </w:r>
          </w:p>
          <w:p w:rsidR="003E2088" w:rsidRPr="00383592" w:rsidRDefault="00383592" w:rsidP="0038359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30.11.1994 №</w:t>
            </w:r>
            <w:r w:rsidRPr="00383592">
              <w:rPr>
                <w:sz w:val="20"/>
                <w:szCs w:val="20"/>
              </w:rPr>
              <w:t xml:space="preserve"> 51-Ф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835" w:type="dxa"/>
          </w:tcPr>
          <w:p w:rsidR="003E2088" w:rsidRPr="00383592" w:rsidRDefault="00383592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8.1</w:t>
            </w:r>
          </w:p>
        </w:tc>
        <w:tc>
          <w:tcPr>
            <w:tcW w:w="2410" w:type="dxa"/>
          </w:tcPr>
          <w:p w:rsidR="00383592" w:rsidRDefault="00383592" w:rsidP="0038359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лица;  </w:t>
            </w:r>
          </w:p>
          <w:p w:rsidR="00383592" w:rsidRDefault="00383592" w:rsidP="00383592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предприниматели; </w:t>
            </w:r>
          </w:p>
          <w:p w:rsidR="003E2088" w:rsidRDefault="00383592" w:rsidP="00383592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410" w:type="dxa"/>
          </w:tcPr>
          <w:p w:rsidR="003E2088" w:rsidRDefault="00383592" w:rsidP="003E2088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с</w:t>
            </w:r>
            <w:r w:rsidRPr="00FD2A94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7.1</w:t>
            </w:r>
            <w:r>
              <w:t xml:space="preserve"> </w:t>
            </w:r>
            <w:r w:rsidRPr="00FD2A94">
              <w:rPr>
                <w:sz w:val="20"/>
                <w:szCs w:val="20"/>
              </w:rPr>
              <w:t>Кодекс Российской Федерации об а</w:t>
            </w:r>
            <w:r>
              <w:rPr>
                <w:sz w:val="20"/>
                <w:szCs w:val="20"/>
              </w:rPr>
              <w:t>дминистративных правонарушениях от 30.12.2001 №</w:t>
            </w:r>
            <w:r w:rsidRPr="00FD2A94">
              <w:rPr>
                <w:sz w:val="20"/>
                <w:szCs w:val="20"/>
              </w:rPr>
              <w:t xml:space="preserve"> 195-ФЗ</w:t>
            </w:r>
          </w:p>
        </w:tc>
      </w:tr>
      <w:tr w:rsidR="003E2088" w:rsidTr="00FD2A94">
        <w:tc>
          <w:tcPr>
            <w:tcW w:w="1100" w:type="dxa"/>
          </w:tcPr>
          <w:p w:rsidR="003E2088" w:rsidRPr="00383592" w:rsidRDefault="00383592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335F3B" w:rsidRPr="00FD2A94" w:rsidRDefault="00335F3B" w:rsidP="00335F3B">
            <w:pPr>
              <w:ind w:right="-426"/>
              <w:rPr>
                <w:sz w:val="20"/>
                <w:szCs w:val="20"/>
              </w:rPr>
            </w:pPr>
            <w:r w:rsidRPr="00FD2A94">
              <w:rPr>
                <w:sz w:val="20"/>
                <w:szCs w:val="20"/>
              </w:rPr>
              <w:t xml:space="preserve">Земельный кодекс </w:t>
            </w:r>
            <w:r>
              <w:rPr>
                <w:sz w:val="20"/>
                <w:szCs w:val="20"/>
              </w:rPr>
              <w:t xml:space="preserve">РФ </w:t>
            </w:r>
          </w:p>
          <w:p w:rsidR="003E2088" w:rsidRDefault="00335F3B" w:rsidP="00335F3B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25.10.2001 №</w:t>
            </w:r>
            <w:r w:rsidRPr="00FD2A94">
              <w:rPr>
                <w:sz w:val="20"/>
                <w:szCs w:val="20"/>
              </w:rPr>
              <w:t xml:space="preserve"> 136-Ф</w:t>
            </w:r>
            <w:r>
              <w:rPr>
                <w:sz w:val="20"/>
                <w:szCs w:val="20"/>
              </w:rPr>
              <w:t xml:space="preserve">З; </w:t>
            </w:r>
          </w:p>
          <w:p w:rsidR="00335F3B" w:rsidRDefault="00335F3B" w:rsidP="00335F3B">
            <w:pPr>
              <w:ind w:right="-426"/>
              <w:rPr>
                <w:u w:val="single"/>
              </w:rPr>
            </w:pPr>
          </w:p>
        </w:tc>
        <w:tc>
          <w:tcPr>
            <w:tcW w:w="2835" w:type="dxa"/>
          </w:tcPr>
          <w:p w:rsidR="00335F3B" w:rsidRDefault="00335F3B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35F3B">
              <w:rPr>
                <w:sz w:val="20"/>
                <w:szCs w:val="20"/>
              </w:rPr>
              <w:t xml:space="preserve">т. 42 </w:t>
            </w:r>
          </w:p>
          <w:p w:rsidR="003E2088" w:rsidRPr="00335F3B" w:rsidRDefault="00335F3B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45</w:t>
            </w:r>
            <w:r w:rsidRPr="00335F3B">
              <w:rPr>
                <w:sz w:val="20"/>
                <w:szCs w:val="20"/>
              </w:rPr>
              <w:t xml:space="preserve"> </w:t>
            </w:r>
          </w:p>
          <w:p w:rsidR="00335F3B" w:rsidRDefault="00335F3B" w:rsidP="003E2088">
            <w:pPr>
              <w:ind w:right="-426"/>
              <w:rPr>
                <w:u w:val="single"/>
              </w:rPr>
            </w:pPr>
          </w:p>
        </w:tc>
        <w:tc>
          <w:tcPr>
            <w:tcW w:w="2410" w:type="dxa"/>
          </w:tcPr>
          <w:p w:rsidR="00335F3B" w:rsidRDefault="00335F3B" w:rsidP="00335F3B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лица;  </w:t>
            </w:r>
          </w:p>
          <w:p w:rsidR="00335F3B" w:rsidRDefault="00335F3B" w:rsidP="00335F3B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предприниматели; </w:t>
            </w:r>
          </w:p>
          <w:p w:rsidR="003E2088" w:rsidRDefault="003E2088" w:rsidP="00335F3B">
            <w:pPr>
              <w:ind w:right="-426"/>
              <w:rPr>
                <w:u w:val="single"/>
              </w:rPr>
            </w:pPr>
          </w:p>
        </w:tc>
        <w:tc>
          <w:tcPr>
            <w:tcW w:w="2410" w:type="dxa"/>
          </w:tcPr>
          <w:p w:rsidR="003E2088" w:rsidRDefault="00335F3B" w:rsidP="003E2088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с</w:t>
            </w:r>
            <w:r w:rsidRPr="00FD2A94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8.8</w:t>
            </w:r>
            <w:r>
              <w:t xml:space="preserve"> </w:t>
            </w:r>
            <w:r w:rsidRPr="00FD2A94">
              <w:rPr>
                <w:sz w:val="20"/>
                <w:szCs w:val="20"/>
              </w:rPr>
              <w:t>Кодекс Российской Федерации об а</w:t>
            </w:r>
            <w:r>
              <w:rPr>
                <w:sz w:val="20"/>
                <w:szCs w:val="20"/>
              </w:rPr>
              <w:t>дминистративных правонарушениях от 30.12.2001 №</w:t>
            </w:r>
            <w:r w:rsidRPr="00FD2A94">
              <w:rPr>
                <w:sz w:val="20"/>
                <w:szCs w:val="20"/>
              </w:rPr>
              <w:t xml:space="preserve"> 195-ФЗ</w:t>
            </w:r>
          </w:p>
        </w:tc>
      </w:tr>
      <w:tr w:rsidR="003E2088" w:rsidTr="00FD2A94">
        <w:tc>
          <w:tcPr>
            <w:tcW w:w="1100" w:type="dxa"/>
          </w:tcPr>
          <w:p w:rsidR="003E2088" w:rsidRPr="00335F3B" w:rsidRDefault="00335F3B" w:rsidP="003E2088">
            <w:pPr>
              <w:ind w:right="-426"/>
              <w:rPr>
                <w:sz w:val="20"/>
                <w:szCs w:val="20"/>
              </w:rPr>
            </w:pPr>
            <w:r w:rsidRPr="00335F3B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335F3B" w:rsidRDefault="00335F3B" w:rsidP="00335F3B">
            <w:pPr>
              <w:ind w:right="-426"/>
              <w:rPr>
                <w:sz w:val="20"/>
                <w:szCs w:val="20"/>
              </w:rPr>
            </w:pPr>
            <w:r w:rsidRPr="00383592">
              <w:rPr>
                <w:sz w:val="20"/>
                <w:szCs w:val="20"/>
              </w:rPr>
              <w:t>Гражданский кодекс Российской Федерации</w:t>
            </w:r>
            <w:r>
              <w:rPr>
                <w:sz w:val="20"/>
                <w:szCs w:val="20"/>
              </w:rPr>
              <w:t xml:space="preserve"> (часть первая)</w:t>
            </w:r>
          </w:p>
          <w:p w:rsidR="003E2088" w:rsidRDefault="00335F3B" w:rsidP="00335F3B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от 30.11.1994 №</w:t>
            </w:r>
            <w:r w:rsidRPr="00383592">
              <w:rPr>
                <w:sz w:val="20"/>
                <w:szCs w:val="20"/>
              </w:rPr>
              <w:t xml:space="preserve"> 51-Ф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835" w:type="dxa"/>
          </w:tcPr>
          <w:p w:rsidR="003E2088" w:rsidRPr="00335F3B" w:rsidRDefault="00335F3B" w:rsidP="003E2088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35F3B">
              <w:rPr>
                <w:sz w:val="20"/>
                <w:szCs w:val="20"/>
              </w:rPr>
              <w:t>т. 284</w:t>
            </w:r>
          </w:p>
        </w:tc>
        <w:tc>
          <w:tcPr>
            <w:tcW w:w="2410" w:type="dxa"/>
          </w:tcPr>
          <w:p w:rsidR="00335F3B" w:rsidRDefault="00335F3B" w:rsidP="00335F3B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лица;  </w:t>
            </w:r>
          </w:p>
          <w:p w:rsidR="00335F3B" w:rsidRDefault="00335F3B" w:rsidP="00335F3B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предприниматели; </w:t>
            </w:r>
          </w:p>
          <w:p w:rsidR="003E2088" w:rsidRDefault="003E2088" w:rsidP="00335F3B">
            <w:pPr>
              <w:ind w:right="-426"/>
              <w:rPr>
                <w:u w:val="single"/>
              </w:rPr>
            </w:pPr>
          </w:p>
        </w:tc>
        <w:tc>
          <w:tcPr>
            <w:tcW w:w="2410" w:type="dxa"/>
          </w:tcPr>
          <w:p w:rsidR="003E2088" w:rsidRDefault="00335F3B" w:rsidP="003E2088">
            <w:pPr>
              <w:ind w:right="-426"/>
              <w:rPr>
                <w:u w:val="single"/>
              </w:rPr>
            </w:pPr>
            <w:r>
              <w:rPr>
                <w:sz w:val="20"/>
                <w:szCs w:val="20"/>
              </w:rPr>
              <w:t>с</w:t>
            </w:r>
            <w:r w:rsidRPr="00FD2A94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8.8</w:t>
            </w:r>
            <w:r>
              <w:t xml:space="preserve"> </w:t>
            </w:r>
            <w:r w:rsidRPr="00FD2A94">
              <w:rPr>
                <w:sz w:val="20"/>
                <w:szCs w:val="20"/>
              </w:rPr>
              <w:t>Кодекс Российской Федерации об а</w:t>
            </w:r>
            <w:r>
              <w:rPr>
                <w:sz w:val="20"/>
                <w:szCs w:val="20"/>
              </w:rPr>
              <w:t>дминистративных правонарушениях от 30.12.2001 №</w:t>
            </w:r>
            <w:r w:rsidRPr="00FD2A94">
              <w:rPr>
                <w:sz w:val="20"/>
                <w:szCs w:val="20"/>
              </w:rPr>
              <w:t xml:space="preserve"> 195-ФЗ</w:t>
            </w:r>
          </w:p>
        </w:tc>
      </w:tr>
    </w:tbl>
    <w:p w:rsidR="003E2088" w:rsidRPr="003E2088" w:rsidRDefault="003E2088" w:rsidP="003E2088">
      <w:pPr>
        <w:ind w:left="-1276" w:right="-426"/>
        <w:rPr>
          <w:u w:val="single"/>
        </w:rPr>
      </w:pPr>
    </w:p>
    <w:sectPr w:rsidR="003E2088" w:rsidRPr="003E2088" w:rsidSect="003E20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E2088"/>
    <w:rsid w:val="00335F3B"/>
    <w:rsid w:val="00383592"/>
    <w:rsid w:val="003E2088"/>
    <w:rsid w:val="00660FDF"/>
    <w:rsid w:val="008C5A24"/>
    <w:rsid w:val="009E0765"/>
    <w:rsid w:val="00A07415"/>
    <w:rsid w:val="00B5478C"/>
    <w:rsid w:val="00EE488E"/>
    <w:rsid w:val="00F22F8E"/>
    <w:rsid w:val="00FD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2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368E2-52EC-42D5-B14E-0F23136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K-110-2</dc:creator>
  <cp:keywords/>
  <dc:description/>
  <cp:lastModifiedBy>K-110-2</cp:lastModifiedBy>
  <cp:revision>3</cp:revision>
  <dcterms:created xsi:type="dcterms:W3CDTF">2022-06-23T08:43:00Z</dcterms:created>
  <dcterms:modified xsi:type="dcterms:W3CDTF">2022-06-23T09:31:00Z</dcterms:modified>
</cp:coreProperties>
</file>