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5" w:rsidRPr="007536F1" w:rsidRDefault="00AD7715" w:rsidP="00AD7715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>Утверждаю:</w:t>
      </w:r>
    </w:p>
    <w:p w:rsidR="00AD7715" w:rsidRPr="007536F1" w:rsidRDefault="00AD7715" w:rsidP="00AD7715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>Председатель комиссии</w:t>
      </w:r>
    </w:p>
    <w:p w:rsidR="00AD7715" w:rsidRPr="007536F1" w:rsidRDefault="00AD7715" w:rsidP="00AD7715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 xml:space="preserve">  по противодействию коррупции-</w:t>
      </w:r>
    </w:p>
    <w:p w:rsidR="00AD7715" w:rsidRPr="007536F1" w:rsidRDefault="0004679F" w:rsidP="007536F1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>Г</w:t>
      </w:r>
      <w:r w:rsidR="00DE359F" w:rsidRPr="007536F1">
        <w:rPr>
          <w:sz w:val="26"/>
          <w:szCs w:val="26"/>
        </w:rPr>
        <w:t>лав</w:t>
      </w:r>
      <w:r w:rsidRPr="007536F1">
        <w:rPr>
          <w:sz w:val="26"/>
          <w:szCs w:val="26"/>
        </w:rPr>
        <w:t>а</w:t>
      </w:r>
      <w:r w:rsidR="007536F1">
        <w:rPr>
          <w:sz w:val="26"/>
          <w:szCs w:val="26"/>
        </w:rPr>
        <w:t xml:space="preserve"> Кыштымского </w:t>
      </w:r>
      <w:r w:rsidR="00AD7715" w:rsidRPr="007536F1">
        <w:rPr>
          <w:sz w:val="26"/>
          <w:szCs w:val="26"/>
        </w:rPr>
        <w:t>городского округа</w:t>
      </w:r>
    </w:p>
    <w:p w:rsidR="00DE359F" w:rsidRPr="007536F1" w:rsidRDefault="0004679F" w:rsidP="00AD7715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>Л.А. Шеболаева</w:t>
      </w:r>
    </w:p>
    <w:p w:rsidR="00AD7715" w:rsidRPr="007536F1" w:rsidRDefault="00DF2B44" w:rsidP="00AD7715">
      <w:pPr>
        <w:jc w:val="right"/>
        <w:rPr>
          <w:sz w:val="26"/>
          <w:szCs w:val="26"/>
        </w:rPr>
      </w:pPr>
      <w:r w:rsidRPr="007536F1">
        <w:rPr>
          <w:sz w:val="26"/>
          <w:szCs w:val="26"/>
        </w:rPr>
        <w:t xml:space="preserve"> </w:t>
      </w:r>
      <w:r w:rsidR="0004679F" w:rsidRPr="007536F1">
        <w:rPr>
          <w:sz w:val="26"/>
          <w:szCs w:val="26"/>
        </w:rPr>
        <w:t>_________________ 2017 год</w:t>
      </w:r>
    </w:p>
    <w:p w:rsidR="00AD7715" w:rsidRPr="007536F1" w:rsidRDefault="00AD7715" w:rsidP="00AD7715">
      <w:pPr>
        <w:rPr>
          <w:sz w:val="26"/>
          <w:szCs w:val="26"/>
        </w:rPr>
      </w:pPr>
    </w:p>
    <w:p w:rsidR="00AD7715" w:rsidRPr="007536F1" w:rsidRDefault="00AD7715" w:rsidP="00AD7715">
      <w:pPr>
        <w:jc w:val="center"/>
        <w:rPr>
          <w:sz w:val="26"/>
          <w:szCs w:val="26"/>
        </w:rPr>
      </w:pPr>
      <w:r w:rsidRPr="007536F1">
        <w:rPr>
          <w:sz w:val="26"/>
          <w:szCs w:val="26"/>
        </w:rPr>
        <w:t>ПЛАН</w:t>
      </w:r>
    </w:p>
    <w:p w:rsidR="007536F1" w:rsidRPr="007536F1" w:rsidRDefault="00AD7715" w:rsidP="00AD7715">
      <w:pPr>
        <w:jc w:val="center"/>
        <w:rPr>
          <w:sz w:val="26"/>
          <w:szCs w:val="26"/>
        </w:rPr>
      </w:pPr>
      <w:r w:rsidRPr="007536F1">
        <w:rPr>
          <w:sz w:val="26"/>
          <w:szCs w:val="26"/>
        </w:rPr>
        <w:t xml:space="preserve">работы комиссии по противодействию коррупции </w:t>
      </w:r>
    </w:p>
    <w:p w:rsidR="00AD7715" w:rsidRPr="007536F1" w:rsidRDefault="00AD7715" w:rsidP="007536F1">
      <w:pPr>
        <w:jc w:val="center"/>
        <w:rPr>
          <w:sz w:val="26"/>
          <w:szCs w:val="26"/>
        </w:rPr>
      </w:pPr>
      <w:r w:rsidRPr="007536F1">
        <w:rPr>
          <w:sz w:val="26"/>
          <w:szCs w:val="26"/>
        </w:rPr>
        <w:t>в Кыштымском городском округе  на 201</w:t>
      </w:r>
      <w:r w:rsidR="0004679F" w:rsidRPr="007536F1">
        <w:rPr>
          <w:sz w:val="26"/>
          <w:szCs w:val="26"/>
        </w:rPr>
        <w:t>7</w:t>
      </w:r>
      <w:r w:rsidRPr="007536F1">
        <w:rPr>
          <w:sz w:val="26"/>
          <w:szCs w:val="26"/>
        </w:rPr>
        <w:t xml:space="preserve"> год</w:t>
      </w:r>
    </w:p>
    <w:p w:rsidR="00AD7715" w:rsidRPr="007536F1" w:rsidRDefault="00AD7715" w:rsidP="00AD7715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-690" w:type="dxa"/>
        <w:tblLook w:val="01E0"/>
      </w:tblPr>
      <w:tblGrid>
        <w:gridCol w:w="855"/>
        <w:gridCol w:w="2985"/>
        <w:gridCol w:w="1981"/>
        <w:gridCol w:w="2796"/>
        <w:gridCol w:w="1644"/>
      </w:tblGrid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F1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за исполнение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Отметка о выполнении</w:t>
            </w:r>
          </w:p>
        </w:tc>
      </w:tr>
      <w:tr w:rsidR="00AD7715" w:rsidRPr="007536F1" w:rsidTr="00AD771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Проведение совещаний комиссии по противодействию коррупции</w:t>
            </w: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1.Об и</w:t>
            </w:r>
            <w:r w:rsidR="00DE359F" w:rsidRPr="007536F1">
              <w:rPr>
                <w:sz w:val="26"/>
                <w:szCs w:val="26"/>
                <w:lang w:eastAsia="en-US"/>
              </w:rPr>
              <w:t>тогах исполнения муниципальной П</w:t>
            </w:r>
            <w:r w:rsidRPr="007536F1">
              <w:rPr>
                <w:sz w:val="26"/>
                <w:szCs w:val="26"/>
                <w:lang w:eastAsia="en-US"/>
              </w:rPr>
              <w:t>рограммы по противодействию коррупции в Кыштымском городском округе на 2014-2016 год за 201</w:t>
            </w:r>
            <w:r w:rsidR="00A26A14" w:rsidRPr="007536F1">
              <w:rPr>
                <w:sz w:val="26"/>
                <w:szCs w:val="26"/>
                <w:lang w:eastAsia="en-US"/>
              </w:rPr>
              <w:t>6</w:t>
            </w:r>
            <w:r w:rsidRPr="007536F1">
              <w:rPr>
                <w:sz w:val="26"/>
                <w:szCs w:val="26"/>
                <w:lang w:eastAsia="en-US"/>
              </w:rPr>
              <w:t>год</w:t>
            </w:r>
          </w:p>
          <w:p w:rsidR="00AD7715" w:rsidRPr="007536F1" w:rsidRDefault="00AD7715" w:rsidP="00AD7715">
            <w:pPr>
              <w:rPr>
                <w:sz w:val="26"/>
                <w:szCs w:val="26"/>
                <w:lang w:eastAsia="en-US"/>
              </w:rPr>
            </w:pPr>
          </w:p>
          <w:p w:rsidR="00DE359F" w:rsidRPr="007536F1" w:rsidRDefault="00AD7715" w:rsidP="00DE359F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 2.</w:t>
            </w:r>
            <w:r w:rsidR="00DE359F" w:rsidRPr="007536F1">
              <w:rPr>
                <w:sz w:val="26"/>
                <w:szCs w:val="26"/>
                <w:lang w:eastAsia="en-US"/>
              </w:rPr>
              <w:t xml:space="preserve"> Об  итогах работы Контрольного управления администрации Кыштымского городского округа  за 201</w:t>
            </w:r>
            <w:r w:rsidR="00A26A14" w:rsidRPr="007536F1">
              <w:rPr>
                <w:sz w:val="26"/>
                <w:szCs w:val="26"/>
                <w:lang w:eastAsia="en-US"/>
              </w:rPr>
              <w:t>6</w:t>
            </w:r>
            <w:r w:rsidR="00DE359F" w:rsidRPr="007536F1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DE359F" w:rsidRPr="007536F1" w:rsidRDefault="00DE359F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DE359F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3. </w:t>
            </w:r>
            <w:r w:rsidR="00AD7715" w:rsidRPr="007536F1">
              <w:rPr>
                <w:sz w:val="26"/>
                <w:szCs w:val="26"/>
                <w:lang w:eastAsia="en-US"/>
              </w:rPr>
              <w:t>О плане работы комиссии по противодействию коррупции в Кыштымском округе на 201</w:t>
            </w:r>
            <w:r w:rsidR="00A26A14" w:rsidRPr="007536F1">
              <w:rPr>
                <w:sz w:val="26"/>
                <w:szCs w:val="26"/>
                <w:lang w:eastAsia="en-US"/>
              </w:rPr>
              <w:t>7</w:t>
            </w:r>
            <w:r w:rsidR="00AD7715" w:rsidRPr="007536F1">
              <w:rPr>
                <w:sz w:val="26"/>
                <w:szCs w:val="26"/>
                <w:lang w:eastAsia="en-US"/>
              </w:rPr>
              <w:t>г.</w:t>
            </w: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 w:rsidP="00DE359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 w:rsidP="009B4032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1 кв. 201</w:t>
            </w:r>
            <w:r w:rsidR="009B4032" w:rsidRPr="007536F1">
              <w:rPr>
                <w:sz w:val="26"/>
                <w:szCs w:val="26"/>
                <w:lang w:eastAsia="en-US"/>
              </w:rPr>
              <w:t>7</w:t>
            </w:r>
            <w:r w:rsidRPr="007536F1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Дорошенко Л.А., </w:t>
            </w:r>
            <w:r w:rsidR="00DE359F" w:rsidRPr="007536F1">
              <w:rPr>
                <w:sz w:val="26"/>
                <w:szCs w:val="26"/>
                <w:lang w:eastAsia="en-US"/>
              </w:rPr>
              <w:t xml:space="preserve">управляющий делами, </w:t>
            </w:r>
            <w:r w:rsidRPr="007536F1">
              <w:rPr>
                <w:sz w:val="26"/>
                <w:szCs w:val="26"/>
                <w:lang w:eastAsia="en-US"/>
              </w:rPr>
              <w:t>секретарь комиссии по противодействию коррупции Кыштымского городского округа</w:t>
            </w: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DE359F" w:rsidRPr="007536F1" w:rsidRDefault="00DE359F" w:rsidP="00DE359F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Макурова С.Г., начальник Контрольного управления Администрации </w:t>
            </w:r>
            <w:r w:rsidR="00A26A14" w:rsidRPr="007536F1">
              <w:rPr>
                <w:sz w:val="26"/>
                <w:szCs w:val="26"/>
                <w:lang w:eastAsia="en-US"/>
              </w:rPr>
              <w:t>К</w:t>
            </w:r>
            <w:r w:rsidRPr="007536F1">
              <w:rPr>
                <w:sz w:val="26"/>
                <w:szCs w:val="26"/>
                <w:lang w:eastAsia="en-US"/>
              </w:rPr>
              <w:t>ыштымского городского округа</w:t>
            </w:r>
          </w:p>
          <w:p w:rsidR="00DE359F" w:rsidRPr="007536F1" w:rsidRDefault="00DE359F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Мошкин П.Г., </w:t>
            </w:r>
            <w:r w:rsidR="007536F1">
              <w:rPr>
                <w:sz w:val="26"/>
                <w:szCs w:val="26"/>
                <w:lang w:eastAsia="en-US"/>
              </w:rPr>
              <w:t>п</w:t>
            </w:r>
            <w:r w:rsidR="00DE359F" w:rsidRPr="007536F1">
              <w:rPr>
                <w:sz w:val="26"/>
                <w:szCs w:val="26"/>
                <w:lang w:eastAsia="en-US"/>
              </w:rPr>
              <w:t>ервый заместитель главы Кыштымского городского округа, председатель</w:t>
            </w:r>
            <w:r w:rsidRPr="007536F1">
              <w:rPr>
                <w:sz w:val="26"/>
                <w:szCs w:val="26"/>
                <w:lang w:eastAsia="en-US"/>
              </w:rPr>
              <w:t xml:space="preserve">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84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1. </w:t>
            </w:r>
            <w:r w:rsidR="00B34638" w:rsidRPr="007536F1">
              <w:rPr>
                <w:sz w:val="26"/>
                <w:szCs w:val="26"/>
                <w:lang w:eastAsia="en-US"/>
              </w:rPr>
              <w:t>Анализ деятельности Администрации Кыштымского городского округа и ее структурных подразделений по предоставлению государственных и муниципальных услуг</w:t>
            </w: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7536F1" w:rsidRDefault="007536F1" w:rsidP="00A26A14">
            <w:pPr>
              <w:rPr>
                <w:sz w:val="26"/>
                <w:szCs w:val="26"/>
                <w:lang w:eastAsia="en-US"/>
              </w:rPr>
            </w:pPr>
          </w:p>
          <w:p w:rsidR="007536F1" w:rsidRDefault="007536F1" w:rsidP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D7715" w:rsidP="00A26A14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2.</w:t>
            </w:r>
            <w:r w:rsidR="00122384"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A26A14" w:rsidRPr="007536F1">
              <w:rPr>
                <w:sz w:val="26"/>
                <w:szCs w:val="26"/>
                <w:lang w:eastAsia="en-US"/>
              </w:rPr>
              <w:t xml:space="preserve">О работе Кыштымской центральной городской больницы </w:t>
            </w:r>
            <w:r w:rsidR="00B52520" w:rsidRPr="007536F1">
              <w:rPr>
                <w:sz w:val="26"/>
                <w:szCs w:val="26"/>
                <w:lang w:eastAsia="en-US"/>
              </w:rPr>
              <w:t>по профилактике коррупционных правонарушений</w:t>
            </w:r>
            <w:r w:rsidR="00A26A14" w:rsidRPr="007536F1">
              <w:rPr>
                <w:sz w:val="26"/>
                <w:szCs w:val="26"/>
                <w:lang w:eastAsia="en-US"/>
              </w:rPr>
              <w:t xml:space="preserve"> в предоставлении платных услуг</w:t>
            </w:r>
          </w:p>
          <w:p w:rsidR="00A26A14" w:rsidRPr="007536F1" w:rsidRDefault="00A26A14" w:rsidP="00A26A14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 w:rsidP="00A26A14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3.Обзор протоколов окружных, региональных комиссий по противодействию коррупции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 w:rsidP="007536F1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2 кв.201</w:t>
            </w:r>
            <w:r w:rsidR="007536F1">
              <w:rPr>
                <w:sz w:val="26"/>
                <w:szCs w:val="26"/>
                <w:lang w:eastAsia="en-US"/>
              </w:rPr>
              <w:t>7</w:t>
            </w:r>
            <w:r w:rsidRPr="007536F1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B34638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Зарубина Е.А., заместитель главы Кыштымского городского округа по информационным технологиям, начальник управления информатизации </w:t>
            </w:r>
            <w:r w:rsidR="00DE359F" w:rsidRPr="007536F1">
              <w:rPr>
                <w:sz w:val="26"/>
                <w:szCs w:val="26"/>
                <w:lang w:eastAsia="en-US"/>
              </w:rPr>
              <w:t>А</w:t>
            </w:r>
            <w:r w:rsidR="00AD7715" w:rsidRPr="007536F1">
              <w:rPr>
                <w:sz w:val="26"/>
                <w:szCs w:val="26"/>
                <w:lang w:eastAsia="en-US"/>
              </w:rPr>
              <w:t xml:space="preserve">дминистрации </w:t>
            </w:r>
            <w:r w:rsidR="00AD7715" w:rsidRPr="007536F1">
              <w:rPr>
                <w:sz w:val="26"/>
                <w:szCs w:val="26"/>
                <w:lang w:eastAsia="en-US"/>
              </w:rPr>
              <w:lastRenderedPageBreak/>
              <w:t>Кыштымского городского округа</w:t>
            </w: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26A14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Логинов В.С.</w:t>
            </w:r>
            <w:r w:rsidR="00B52520" w:rsidRPr="007536F1">
              <w:rPr>
                <w:sz w:val="26"/>
                <w:szCs w:val="26"/>
                <w:lang w:eastAsia="en-US"/>
              </w:rPr>
              <w:t xml:space="preserve">, </w:t>
            </w:r>
            <w:r w:rsidRPr="007536F1">
              <w:rPr>
                <w:sz w:val="26"/>
                <w:szCs w:val="26"/>
                <w:lang w:eastAsia="en-US"/>
              </w:rPr>
              <w:t>главный врач  МУ «КЦГБ им. А.П. Силаева»</w:t>
            </w:r>
            <w:r w:rsidR="00B52520" w:rsidRPr="007536F1">
              <w:rPr>
                <w:sz w:val="26"/>
                <w:szCs w:val="26"/>
                <w:lang w:eastAsia="en-US"/>
              </w:rPr>
              <w:t xml:space="preserve"> </w:t>
            </w: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B52520" w:rsidRPr="007536F1" w:rsidRDefault="00B52520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 w:rsidP="00B34638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Дорошенко Л.А., управляющий делами администрации</w:t>
            </w:r>
            <w:r w:rsidR="00DE359F" w:rsidRPr="007536F1">
              <w:rPr>
                <w:sz w:val="26"/>
                <w:szCs w:val="26"/>
                <w:lang w:eastAsia="en-US"/>
              </w:rPr>
              <w:t>,</w:t>
            </w:r>
            <w:r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DE359F" w:rsidRPr="007536F1">
              <w:rPr>
                <w:sz w:val="26"/>
                <w:szCs w:val="26"/>
                <w:lang w:eastAsia="en-US"/>
              </w:rPr>
              <w:t>секретарь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1.О результатах </w:t>
            </w:r>
            <w:r w:rsidR="00B34638" w:rsidRPr="007536F1">
              <w:rPr>
                <w:sz w:val="26"/>
                <w:szCs w:val="26"/>
                <w:lang w:eastAsia="en-US"/>
              </w:rPr>
              <w:t xml:space="preserve"> исполнения муниципальными служащими </w:t>
            </w:r>
            <w:r w:rsidR="00DE359F" w:rsidRPr="007536F1">
              <w:rPr>
                <w:sz w:val="26"/>
                <w:szCs w:val="26"/>
                <w:lang w:eastAsia="en-US"/>
              </w:rPr>
              <w:t xml:space="preserve"> и депутатами Собрания депутатов </w:t>
            </w:r>
            <w:r w:rsidR="00B34638" w:rsidRPr="007536F1">
              <w:rPr>
                <w:sz w:val="26"/>
                <w:szCs w:val="26"/>
                <w:lang w:eastAsia="en-US"/>
              </w:rPr>
              <w:t>обязанности по предоставлению сведений о</w:t>
            </w:r>
            <w:r w:rsidRPr="007536F1">
              <w:rPr>
                <w:sz w:val="26"/>
                <w:szCs w:val="26"/>
                <w:lang w:eastAsia="en-US"/>
              </w:rPr>
              <w:t xml:space="preserve">   доходах, расходах, об имуществе и обязательствах имущественного характера </w:t>
            </w:r>
            <w:r w:rsidR="00B34638" w:rsidRPr="007536F1">
              <w:rPr>
                <w:sz w:val="26"/>
                <w:szCs w:val="26"/>
                <w:lang w:eastAsia="en-US"/>
              </w:rPr>
              <w:t xml:space="preserve"> в отношении себя, супруги (супруга), несовершеннолетних детей </w:t>
            </w:r>
          </w:p>
          <w:p w:rsidR="005D545E" w:rsidRPr="007536F1" w:rsidRDefault="00AD7715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2.</w:t>
            </w:r>
            <w:r w:rsidR="005D545E"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A26A14" w:rsidRPr="007536F1">
              <w:rPr>
                <w:sz w:val="26"/>
                <w:szCs w:val="26"/>
                <w:lang w:eastAsia="en-US"/>
              </w:rPr>
              <w:t xml:space="preserve">Предложения по внесению изменений в Правила внутреннего трудового распорядка администрации Кыштымского городского округа и подведомственных учреждений с учетом требований антикоррупционного законодательства </w:t>
            </w:r>
          </w:p>
          <w:p w:rsidR="00A26A14" w:rsidRPr="007536F1" w:rsidRDefault="00A26A14" w:rsidP="005D545E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5D545E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AD7715" w:rsidRPr="007536F1">
              <w:rPr>
                <w:sz w:val="26"/>
                <w:szCs w:val="26"/>
                <w:lang w:eastAsia="en-US"/>
              </w:rPr>
              <w:t xml:space="preserve">3. </w:t>
            </w:r>
            <w:r w:rsidR="00B52520" w:rsidRPr="007536F1">
              <w:rPr>
                <w:sz w:val="26"/>
                <w:szCs w:val="26"/>
                <w:lang w:eastAsia="en-US"/>
              </w:rPr>
              <w:t xml:space="preserve">Об исполнении актов прокурорского </w:t>
            </w:r>
            <w:r w:rsidR="00B52520" w:rsidRPr="007536F1">
              <w:rPr>
                <w:sz w:val="26"/>
                <w:szCs w:val="26"/>
                <w:lang w:eastAsia="en-US"/>
              </w:rPr>
              <w:lastRenderedPageBreak/>
              <w:t>реагирования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 w:rsidP="007536F1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3 кв. 201</w:t>
            </w:r>
            <w:r w:rsidR="007536F1">
              <w:rPr>
                <w:sz w:val="26"/>
                <w:szCs w:val="26"/>
                <w:lang w:eastAsia="en-US"/>
              </w:rPr>
              <w:t>7</w:t>
            </w:r>
            <w:r w:rsidRPr="007536F1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26A14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Шакирова С.З.</w:t>
            </w:r>
            <w:r w:rsidR="00AD7715" w:rsidRPr="007536F1">
              <w:rPr>
                <w:sz w:val="26"/>
                <w:szCs w:val="26"/>
                <w:lang w:eastAsia="en-US"/>
              </w:rPr>
              <w:t>, начальник общего отдела Администрации Кыштымского городского округа</w:t>
            </w:r>
            <w:r w:rsidRPr="007536F1">
              <w:rPr>
                <w:sz w:val="26"/>
                <w:szCs w:val="26"/>
                <w:lang w:eastAsia="en-US"/>
              </w:rPr>
              <w:t>,</w:t>
            </w:r>
          </w:p>
          <w:p w:rsidR="00DE359F" w:rsidRPr="007536F1" w:rsidRDefault="00DE359F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Каргина Г.В., начальник отдела финансово-бюджетной и социальной политики Собрания депутатов Кыштымского городского округа</w:t>
            </w:r>
          </w:p>
          <w:p w:rsidR="00A26A14" w:rsidRPr="007536F1" w:rsidRDefault="00A26A14">
            <w:pPr>
              <w:rPr>
                <w:sz w:val="26"/>
                <w:szCs w:val="26"/>
                <w:lang w:eastAsia="en-US"/>
              </w:rPr>
            </w:pPr>
          </w:p>
          <w:p w:rsidR="005D545E" w:rsidRPr="007536F1" w:rsidRDefault="00A26A14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Маркина О.В.</w:t>
            </w:r>
            <w:r w:rsidR="005D545E" w:rsidRPr="007536F1">
              <w:rPr>
                <w:sz w:val="26"/>
                <w:szCs w:val="26"/>
                <w:lang w:eastAsia="en-US"/>
              </w:rPr>
              <w:t xml:space="preserve">, </w:t>
            </w:r>
            <w:r w:rsidRPr="007536F1">
              <w:rPr>
                <w:sz w:val="26"/>
                <w:szCs w:val="26"/>
                <w:lang w:eastAsia="en-US"/>
              </w:rPr>
              <w:t xml:space="preserve">и.о. </w:t>
            </w:r>
            <w:r w:rsidR="005D545E" w:rsidRPr="007536F1">
              <w:rPr>
                <w:sz w:val="26"/>
                <w:szCs w:val="26"/>
                <w:lang w:eastAsia="en-US"/>
              </w:rPr>
              <w:t>управляющ</w:t>
            </w:r>
            <w:r w:rsidRPr="007536F1">
              <w:rPr>
                <w:sz w:val="26"/>
                <w:szCs w:val="26"/>
                <w:lang w:eastAsia="en-US"/>
              </w:rPr>
              <w:t>его</w:t>
            </w:r>
            <w:r w:rsidR="005D545E" w:rsidRPr="007536F1">
              <w:rPr>
                <w:sz w:val="26"/>
                <w:szCs w:val="26"/>
                <w:lang w:eastAsia="en-US"/>
              </w:rPr>
              <w:t xml:space="preserve"> делами  Администрации Кыштымского городского округа, секретарь комиссии по противодействию коррупции Кыштымского городского округа</w:t>
            </w:r>
          </w:p>
          <w:p w:rsidR="00A26A14" w:rsidRPr="007536F1" w:rsidRDefault="00A26A14" w:rsidP="005D545E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 w:rsidP="005D545E">
            <w:pPr>
              <w:rPr>
                <w:sz w:val="26"/>
                <w:szCs w:val="26"/>
                <w:lang w:eastAsia="en-US"/>
              </w:rPr>
            </w:pPr>
          </w:p>
          <w:p w:rsidR="00A26A14" w:rsidRPr="007536F1" w:rsidRDefault="00A26A14" w:rsidP="005D545E">
            <w:pPr>
              <w:rPr>
                <w:sz w:val="26"/>
                <w:szCs w:val="26"/>
                <w:lang w:eastAsia="en-US"/>
              </w:rPr>
            </w:pPr>
          </w:p>
          <w:p w:rsidR="00B52520" w:rsidRPr="007536F1" w:rsidRDefault="00A26A14" w:rsidP="00A26A14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Гаврилова А.О.</w:t>
            </w:r>
            <w:r w:rsidR="00B52520" w:rsidRPr="007536F1"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7536F1">
              <w:rPr>
                <w:sz w:val="26"/>
                <w:szCs w:val="26"/>
                <w:lang w:eastAsia="en-US"/>
              </w:rPr>
              <w:t>п</w:t>
            </w:r>
            <w:r w:rsidR="00B52520" w:rsidRPr="007536F1">
              <w:rPr>
                <w:sz w:val="26"/>
                <w:szCs w:val="26"/>
                <w:lang w:eastAsia="en-US"/>
              </w:rPr>
              <w:t xml:space="preserve">равового </w:t>
            </w:r>
            <w:r w:rsidR="00B52520" w:rsidRPr="007536F1">
              <w:rPr>
                <w:sz w:val="26"/>
                <w:szCs w:val="26"/>
                <w:lang w:eastAsia="en-US"/>
              </w:rPr>
              <w:lastRenderedPageBreak/>
              <w:t>управления Администрации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1.</w:t>
            </w:r>
            <w:r w:rsidR="00122384"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180D63" w:rsidRPr="007536F1">
              <w:rPr>
                <w:sz w:val="26"/>
                <w:szCs w:val="26"/>
                <w:lang w:eastAsia="en-US"/>
              </w:rPr>
              <w:t>Обеспечение открытости и доступности информации о бюджетном процессе в Кыштымском городском округе</w:t>
            </w:r>
          </w:p>
          <w:p w:rsidR="00180D63" w:rsidRPr="007536F1" w:rsidRDefault="00180D63">
            <w:pPr>
              <w:rPr>
                <w:sz w:val="26"/>
                <w:szCs w:val="26"/>
                <w:lang w:eastAsia="en-US"/>
              </w:rPr>
            </w:pPr>
          </w:p>
          <w:p w:rsidR="005D545E" w:rsidRPr="007536F1" w:rsidRDefault="00AD7715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</w:t>
            </w:r>
            <w:r w:rsidR="005D545E" w:rsidRPr="007536F1">
              <w:rPr>
                <w:sz w:val="26"/>
                <w:szCs w:val="26"/>
                <w:lang w:eastAsia="en-US"/>
              </w:rPr>
              <w:t xml:space="preserve">. О деятельности Комитета по управлению имуществом администрации Кыштымского городского округа по совершенствованию системы учета муниципального имущества и оценки эффективности его использования </w:t>
            </w:r>
          </w:p>
          <w:p w:rsidR="005D545E" w:rsidRPr="007536F1" w:rsidRDefault="005D545E" w:rsidP="005D545E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 w:rsidP="003725B6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 3.</w:t>
            </w:r>
            <w:r w:rsidR="00122384" w:rsidRPr="007536F1">
              <w:rPr>
                <w:sz w:val="26"/>
                <w:szCs w:val="26"/>
                <w:lang w:eastAsia="en-US"/>
              </w:rPr>
              <w:t xml:space="preserve"> </w:t>
            </w:r>
            <w:r w:rsidR="00180D63" w:rsidRPr="007536F1">
              <w:rPr>
                <w:sz w:val="26"/>
                <w:szCs w:val="26"/>
                <w:lang w:eastAsia="en-US"/>
              </w:rPr>
              <w:t>О плане работы комиссии по противодействию коррупции в Кыштымском округе на 201</w:t>
            </w:r>
            <w:r w:rsidR="003725B6" w:rsidRPr="007536F1">
              <w:rPr>
                <w:sz w:val="26"/>
                <w:szCs w:val="26"/>
                <w:lang w:eastAsia="en-US"/>
              </w:rPr>
              <w:t>8</w:t>
            </w:r>
            <w:r w:rsidR="00180D63" w:rsidRPr="007536F1">
              <w:rPr>
                <w:sz w:val="26"/>
                <w:szCs w:val="26"/>
                <w:lang w:eastAsia="en-US"/>
              </w:rPr>
              <w:t>г.</w:t>
            </w:r>
          </w:p>
          <w:p w:rsidR="003725B6" w:rsidRPr="007536F1" w:rsidRDefault="003725B6" w:rsidP="003725B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 w:rsidP="00A26A14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4кв. 201</w:t>
            </w:r>
            <w:r w:rsidR="00A26A14" w:rsidRPr="007536F1">
              <w:rPr>
                <w:sz w:val="26"/>
                <w:szCs w:val="26"/>
                <w:lang w:eastAsia="en-US"/>
              </w:rPr>
              <w:t>7</w:t>
            </w:r>
            <w:r w:rsidRPr="007536F1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180D63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Кокуркина М.Н., и.о. начальника Финансового упр</w:t>
            </w:r>
            <w:r w:rsidR="005D545E" w:rsidRPr="007536F1">
              <w:rPr>
                <w:sz w:val="26"/>
                <w:szCs w:val="26"/>
                <w:lang w:eastAsia="en-US"/>
              </w:rPr>
              <w:t>авления администрации К</w:t>
            </w:r>
            <w:r w:rsidRPr="007536F1">
              <w:rPr>
                <w:sz w:val="26"/>
                <w:szCs w:val="26"/>
                <w:lang w:eastAsia="en-US"/>
              </w:rPr>
              <w:t>ыштымского городского округа</w:t>
            </w: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5D545E" w:rsidRPr="007536F1" w:rsidRDefault="005D545E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Лотов М.Н. председатель Комитета по управлению имуществом админситрации Кыштымского городского округа</w:t>
            </w:r>
          </w:p>
          <w:p w:rsidR="005D545E" w:rsidRPr="007536F1" w:rsidRDefault="005D545E" w:rsidP="005D545E">
            <w:pPr>
              <w:rPr>
                <w:sz w:val="26"/>
                <w:szCs w:val="26"/>
                <w:lang w:eastAsia="en-US"/>
              </w:rPr>
            </w:pPr>
          </w:p>
          <w:p w:rsidR="005D545E" w:rsidRPr="007536F1" w:rsidRDefault="005D545E" w:rsidP="005D545E">
            <w:pPr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  <w:p w:rsidR="005D545E" w:rsidRDefault="005D545E" w:rsidP="00180D63">
            <w:pPr>
              <w:rPr>
                <w:sz w:val="26"/>
                <w:szCs w:val="26"/>
                <w:lang w:eastAsia="en-US"/>
              </w:rPr>
            </w:pPr>
          </w:p>
          <w:p w:rsidR="007536F1" w:rsidRPr="007536F1" w:rsidRDefault="007536F1" w:rsidP="00180D63">
            <w:pPr>
              <w:rPr>
                <w:sz w:val="26"/>
                <w:szCs w:val="26"/>
                <w:lang w:eastAsia="en-US"/>
              </w:rPr>
            </w:pPr>
          </w:p>
          <w:p w:rsidR="00180D63" w:rsidRPr="007536F1" w:rsidRDefault="00180D63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Мошкин П.Г., заместитель председателя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7715" w:rsidRPr="007536F1" w:rsidTr="00AD771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2. Текущие мероприятия</w:t>
            </w: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 w:rsidP="005D545E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Разработка правовых актов по вопросам противодействия коррупции</w:t>
            </w:r>
          </w:p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по мере необходимости</w:t>
            </w:r>
          </w:p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Гаврилова А.О.</w:t>
            </w:r>
          </w:p>
          <w:p w:rsidR="00AD7715" w:rsidRPr="007536F1" w:rsidRDefault="003725B6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Маркина О.В.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Представление информации в Управление государственной службы Правительства Челябинской области о ходе реализации муниципальной Программы противодействия </w:t>
            </w:r>
            <w:r w:rsidRPr="007536F1">
              <w:rPr>
                <w:sz w:val="26"/>
                <w:szCs w:val="26"/>
                <w:lang w:eastAsia="en-US"/>
              </w:rPr>
              <w:lastRenderedPageBreak/>
              <w:t>коррупции в Кыштымском городском округе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До 05 апреля, 05 июля, 05октября,</w:t>
            </w:r>
          </w:p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25 декабря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2" w:rsidRPr="007536F1" w:rsidRDefault="009B4032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Дорошенко Л.А.</w:t>
            </w:r>
          </w:p>
          <w:p w:rsidR="00AD7715" w:rsidRPr="007536F1" w:rsidRDefault="003725B6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Маркина О.В.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Проведение антикоррупционной экспертизы действующих и проектов муниципальных правовых актов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3725B6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Гаврилова А.О.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B4032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2" w:rsidRPr="007536F1" w:rsidRDefault="009B4032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2" w:rsidRPr="007536F1" w:rsidRDefault="009B4032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Своевременное внесение изменений в нормативные правовые акты с учетом кадровых изменений и изменений в законодательстве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2" w:rsidRPr="007536F1" w:rsidRDefault="009B4032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2" w:rsidRPr="007536F1" w:rsidRDefault="009B4032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Маркина О.В.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32" w:rsidRPr="007536F1" w:rsidRDefault="009B40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Обеспечение технической и информацио</w:t>
            </w:r>
            <w:r w:rsidR="005D545E" w:rsidRPr="007536F1">
              <w:rPr>
                <w:sz w:val="26"/>
                <w:szCs w:val="26"/>
                <w:lang w:eastAsia="en-US"/>
              </w:rPr>
              <w:t>нной поддержки раздела «Противодействие коррупции</w:t>
            </w:r>
            <w:r w:rsidRPr="007536F1">
              <w:rPr>
                <w:sz w:val="26"/>
                <w:szCs w:val="26"/>
                <w:lang w:eastAsia="en-US"/>
              </w:rPr>
              <w:t>» официального  Интернет -сайта Администрации Кыштымского городского округа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3725B6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 xml:space="preserve">    </w:t>
            </w:r>
            <w:r w:rsidR="00AD7715" w:rsidRPr="007536F1">
              <w:rPr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Зарубина Е.А.</w:t>
            </w:r>
          </w:p>
          <w:p w:rsidR="009B4032" w:rsidRPr="007536F1" w:rsidRDefault="009B4032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Дорошенко Л.А.</w:t>
            </w:r>
          </w:p>
          <w:p w:rsidR="00AD7715" w:rsidRPr="007536F1" w:rsidRDefault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Маркина О.В.</w:t>
            </w:r>
          </w:p>
          <w:p w:rsidR="003725B6" w:rsidRPr="007536F1" w:rsidRDefault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Шакирова С.З.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4638" w:rsidRPr="007536F1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AD7715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Проведение семинара с работниками кадровых служб органов управления по заполнению справки о доходах, расходах, имуществе и обязательствах имущественного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3725B6">
            <w:pPr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Ф</w:t>
            </w:r>
            <w:r w:rsidR="00AD7715" w:rsidRPr="007536F1">
              <w:rPr>
                <w:sz w:val="26"/>
                <w:szCs w:val="26"/>
                <w:lang w:eastAsia="en-US"/>
              </w:rPr>
              <w:t>евраль</w:t>
            </w:r>
            <w:r w:rsidRPr="007536F1">
              <w:rPr>
                <w:sz w:val="26"/>
                <w:szCs w:val="26"/>
                <w:lang w:eastAsia="en-US"/>
              </w:rPr>
              <w:t>-март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Pr="007536F1" w:rsidRDefault="003725B6" w:rsidP="003725B6">
            <w:pPr>
              <w:jc w:val="center"/>
              <w:rPr>
                <w:sz w:val="26"/>
                <w:szCs w:val="26"/>
                <w:lang w:eastAsia="en-US"/>
              </w:rPr>
            </w:pPr>
            <w:r w:rsidRPr="007536F1">
              <w:rPr>
                <w:sz w:val="26"/>
                <w:szCs w:val="26"/>
                <w:lang w:eastAsia="en-US"/>
              </w:rPr>
              <w:t>Шакирова С.З.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Pr="007536F1" w:rsidRDefault="00AD77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725B6" w:rsidRDefault="003725B6" w:rsidP="00AD7715">
      <w:pPr>
        <w:rPr>
          <w:sz w:val="22"/>
          <w:szCs w:val="22"/>
        </w:rPr>
      </w:pPr>
    </w:p>
    <w:p w:rsidR="007536F1" w:rsidRDefault="007536F1" w:rsidP="009B4032">
      <w:pPr>
        <w:ind w:hanging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7715">
        <w:rPr>
          <w:sz w:val="22"/>
          <w:szCs w:val="22"/>
        </w:rPr>
        <w:t>Исполнила</w:t>
      </w:r>
      <w:r>
        <w:rPr>
          <w:sz w:val="22"/>
          <w:szCs w:val="22"/>
        </w:rPr>
        <w:t>:</w:t>
      </w:r>
    </w:p>
    <w:p w:rsidR="00AD7715" w:rsidRDefault="00AD7715" w:rsidP="009B4032">
      <w:pPr>
        <w:ind w:hanging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25B6">
        <w:rPr>
          <w:sz w:val="22"/>
          <w:szCs w:val="22"/>
        </w:rPr>
        <w:t>Маркина О.В.</w:t>
      </w:r>
      <w:r>
        <w:rPr>
          <w:sz w:val="22"/>
          <w:szCs w:val="22"/>
        </w:rPr>
        <w:t xml:space="preserve">, </w:t>
      </w:r>
      <w:r w:rsidR="003725B6">
        <w:rPr>
          <w:sz w:val="22"/>
          <w:szCs w:val="22"/>
        </w:rPr>
        <w:t xml:space="preserve">и.о. </w:t>
      </w:r>
      <w:r>
        <w:rPr>
          <w:sz w:val="22"/>
          <w:szCs w:val="22"/>
        </w:rPr>
        <w:t>управляющ</w:t>
      </w:r>
      <w:r w:rsidR="009B4032">
        <w:rPr>
          <w:sz w:val="22"/>
          <w:szCs w:val="22"/>
        </w:rPr>
        <w:t>его</w:t>
      </w:r>
      <w:r>
        <w:rPr>
          <w:sz w:val="22"/>
          <w:szCs w:val="22"/>
        </w:rPr>
        <w:t xml:space="preserve"> делами Администрации Кыштымского городского округа</w:t>
      </w:r>
    </w:p>
    <w:p w:rsidR="00AD7715" w:rsidRDefault="00AD7715" w:rsidP="009B4032">
      <w:pPr>
        <w:ind w:hanging="851"/>
      </w:pPr>
    </w:p>
    <w:p w:rsidR="00661309" w:rsidRDefault="00661309"/>
    <w:sectPr w:rsidR="00661309" w:rsidSect="00753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A9" w:rsidRDefault="00CE6EA9" w:rsidP="00AD7715">
      <w:r>
        <w:separator/>
      </w:r>
    </w:p>
  </w:endnote>
  <w:endnote w:type="continuationSeparator" w:id="1">
    <w:p w:rsidR="00CE6EA9" w:rsidRDefault="00CE6EA9" w:rsidP="00AD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A9" w:rsidRDefault="00CE6EA9" w:rsidP="00AD7715">
      <w:r>
        <w:separator/>
      </w:r>
    </w:p>
  </w:footnote>
  <w:footnote w:type="continuationSeparator" w:id="1">
    <w:p w:rsidR="00CE6EA9" w:rsidRDefault="00CE6EA9" w:rsidP="00AD7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FA"/>
    <w:multiLevelType w:val="hybridMultilevel"/>
    <w:tmpl w:val="73FE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15"/>
    <w:rsid w:val="0004679F"/>
    <w:rsid w:val="00122384"/>
    <w:rsid w:val="00180D63"/>
    <w:rsid w:val="001B7DC5"/>
    <w:rsid w:val="003725B6"/>
    <w:rsid w:val="0040656F"/>
    <w:rsid w:val="00504B62"/>
    <w:rsid w:val="005D545E"/>
    <w:rsid w:val="006608E3"/>
    <w:rsid w:val="00661309"/>
    <w:rsid w:val="007536F1"/>
    <w:rsid w:val="009B4032"/>
    <w:rsid w:val="00A26A14"/>
    <w:rsid w:val="00A66DDA"/>
    <w:rsid w:val="00AD7715"/>
    <w:rsid w:val="00B34638"/>
    <w:rsid w:val="00B52520"/>
    <w:rsid w:val="00B82168"/>
    <w:rsid w:val="00BC7CB9"/>
    <w:rsid w:val="00C661EE"/>
    <w:rsid w:val="00CA0F0A"/>
    <w:rsid w:val="00CE6EA9"/>
    <w:rsid w:val="00D21F03"/>
    <w:rsid w:val="00DE359F"/>
    <w:rsid w:val="00DF2B44"/>
    <w:rsid w:val="00E05DEE"/>
    <w:rsid w:val="00E27182"/>
    <w:rsid w:val="00EA6CD5"/>
    <w:rsid w:val="00F35593"/>
    <w:rsid w:val="00F9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7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7715"/>
    <w:pPr>
      <w:ind w:left="720"/>
      <w:contextualSpacing/>
    </w:pPr>
  </w:style>
  <w:style w:type="character" w:styleId="a6">
    <w:name w:val="footnote reference"/>
    <w:basedOn w:val="a0"/>
    <w:semiHidden/>
    <w:unhideWhenUsed/>
    <w:rsid w:val="00AD7715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rsid w:val="00AD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Панова</cp:lastModifiedBy>
  <cp:revision>4</cp:revision>
  <cp:lastPrinted>2017-07-13T05:26:00Z</cp:lastPrinted>
  <dcterms:created xsi:type="dcterms:W3CDTF">2017-07-13T05:02:00Z</dcterms:created>
  <dcterms:modified xsi:type="dcterms:W3CDTF">2017-12-13T08:11:00Z</dcterms:modified>
</cp:coreProperties>
</file>