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5116"/>
      </w:tblGrid>
      <w:tr w:rsidR="004E17F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17FB" w:rsidRDefault="006C45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E17FB" w:rsidRDefault="006C45A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4E17FB" w:rsidRDefault="006C45A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 </w:t>
            </w:r>
          </w:p>
          <w:p w:rsidR="004E17FB" w:rsidRDefault="006C45A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4E17FB" w:rsidRDefault="004E17FB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4E17FB" w:rsidRDefault="006C45A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«_____» __________ 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 № ___ </w:t>
            </w:r>
          </w:p>
          <w:p w:rsidR="004E17FB" w:rsidRDefault="004E17FB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4E17FB" w:rsidRDefault="004E17FB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</w:tbl>
    <w:p w:rsidR="004E17FB" w:rsidRDefault="004E17FB">
      <w:pPr>
        <w:pStyle w:val="Default"/>
        <w:jc w:val="center"/>
        <w:rPr>
          <w:sz w:val="28"/>
          <w:szCs w:val="28"/>
        </w:rPr>
      </w:pPr>
    </w:p>
    <w:p w:rsidR="004E17FB" w:rsidRDefault="006C45A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Программа профилактики </w:t>
      </w:r>
      <w:r>
        <w:rPr>
          <w:rFonts w:eastAsiaTheme="minorHAnsi"/>
          <w:bCs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сфере муниципального земельного контроля на территории Кыштымского городского округа </w:t>
      </w:r>
    </w:p>
    <w:p w:rsidR="004E17FB" w:rsidRDefault="004E17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E17FB" w:rsidRDefault="006C45A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>
        <w:rPr>
          <w:color w:val="000000" w:themeColor="text1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 июля 2020 г. </w:t>
      </w:r>
      <w:proofErr w:type="gramStart"/>
      <w:r>
        <w:rPr>
          <w:sz w:val="28"/>
          <w:szCs w:val="28"/>
        </w:rPr>
        <w:t xml:space="preserve">№ 248-ФЗ «О государственном контроле (надзоре) и муниципальном </w:t>
      </w:r>
      <w:r>
        <w:rPr>
          <w:sz w:val="28"/>
          <w:szCs w:val="28"/>
        </w:rPr>
        <w:t xml:space="preserve">контроле в Российской Федерации» (далее – Федеральный закон №248-ФЗ), </w:t>
      </w:r>
      <w:r>
        <w:rPr>
          <w:color w:val="000000" w:themeColor="text1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</w:t>
      </w:r>
      <w:r>
        <w:rPr>
          <w:sz w:val="28"/>
          <w:szCs w:val="28"/>
        </w:rPr>
        <w:t>сков причинения вреда (ущерба) охраняемым законом ценностям» (далее - п</w:t>
      </w:r>
      <w:r>
        <w:rPr>
          <w:rFonts w:eastAsiaTheme="minorHAnsi"/>
          <w:sz w:val="28"/>
          <w:szCs w:val="28"/>
          <w:lang w:eastAsia="en-US"/>
        </w:rPr>
        <w:t>остановление Правительства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РФ от 25.06.2021 г. № 990) </w:t>
      </w:r>
      <w:r>
        <w:rPr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</w:t>
      </w:r>
      <w:r>
        <w:rPr>
          <w:sz w:val="28"/>
          <w:szCs w:val="28"/>
        </w:rPr>
        <w:t>нии муниципального земельного контроля на территории Кыштымского городского округа</w:t>
      </w:r>
      <w:proofErr w:type="gramEnd"/>
    </w:p>
    <w:p w:rsidR="004E17FB" w:rsidRDefault="004E17FB">
      <w:pPr>
        <w:pStyle w:val="Default"/>
        <w:jc w:val="center"/>
        <w:rPr>
          <w:sz w:val="28"/>
          <w:szCs w:val="28"/>
        </w:rPr>
      </w:pPr>
    </w:p>
    <w:p w:rsidR="004E17FB" w:rsidRDefault="006C45A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4E17FB" w:rsidRDefault="004E17FB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6237"/>
      </w:tblGrid>
      <w:tr w:rsidR="004E17FB">
        <w:trPr>
          <w:trHeight w:val="247"/>
        </w:trPr>
        <w:tc>
          <w:tcPr>
            <w:tcW w:w="3369" w:type="dxa"/>
          </w:tcPr>
          <w:p w:rsidR="004E17FB" w:rsidRDefault="006C45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4E17FB" w:rsidRDefault="006C45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профилактики рисков причинения вреда (ущерба)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охраняемым законом ценностям </w:t>
            </w:r>
            <w:r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в сфере муниципального земельного контроля на территории Кыштымского городского округа (далее – Программа профилактики).</w:t>
            </w:r>
          </w:p>
        </w:tc>
      </w:tr>
      <w:tr w:rsidR="004E17FB">
        <w:trPr>
          <w:trHeight w:val="273"/>
        </w:trPr>
        <w:tc>
          <w:tcPr>
            <w:tcW w:w="3369" w:type="dxa"/>
          </w:tcPr>
          <w:p w:rsidR="004E17FB" w:rsidRDefault="006C45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4E17FB" w:rsidRDefault="006C4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№ 248-ФЗ;</w:t>
            </w:r>
          </w:p>
          <w:p w:rsidR="004E17FB" w:rsidRDefault="006C45AE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 г. № 990.</w:t>
            </w:r>
          </w:p>
        </w:tc>
      </w:tr>
      <w:tr w:rsidR="004E17FB">
        <w:trPr>
          <w:trHeight w:val="109"/>
        </w:trPr>
        <w:tc>
          <w:tcPr>
            <w:tcW w:w="3369" w:type="dxa"/>
          </w:tcPr>
          <w:p w:rsidR="004E17FB" w:rsidRDefault="006C45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4E17FB" w:rsidRDefault="006C45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Комитет по управлению имуществом администрации Кыштымского городского округа. </w:t>
            </w:r>
          </w:p>
        </w:tc>
      </w:tr>
      <w:tr w:rsidR="004E17FB">
        <w:trPr>
          <w:trHeight w:val="523"/>
        </w:trPr>
        <w:tc>
          <w:tcPr>
            <w:tcW w:w="3369" w:type="dxa"/>
          </w:tcPr>
          <w:p w:rsidR="004E17FB" w:rsidRDefault="006C45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4E17FB" w:rsidRDefault="006C45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</w:t>
            </w:r>
            <w:r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 год.</w:t>
            </w:r>
          </w:p>
        </w:tc>
      </w:tr>
      <w:tr w:rsidR="004E17FB">
        <w:trPr>
          <w:trHeight w:val="247"/>
        </w:trPr>
        <w:tc>
          <w:tcPr>
            <w:tcW w:w="3369" w:type="dxa"/>
          </w:tcPr>
          <w:p w:rsidR="004E17FB" w:rsidRDefault="006C45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4E17FB" w:rsidRDefault="006C45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финансирования.</w:t>
            </w:r>
          </w:p>
        </w:tc>
      </w:tr>
      <w:tr w:rsidR="004E17FB">
        <w:trPr>
          <w:trHeight w:val="274"/>
        </w:trPr>
        <w:tc>
          <w:tcPr>
            <w:tcW w:w="3369" w:type="dxa"/>
          </w:tcPr>
          <w:p w:rsidR="004E17FB" w:rsidRDefault="006C45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4E17FB" w:rsidRDefault="006C45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</w:tc>
      </w:tr>
    </w:tbl>
    <w:p w:rsidR="004E17FB" w:rsidRDefault="004E17FB">
      <w:pPr>
        <w:pStyle w:val="af"/>
        <w:ind w:firstLine="567"/>
        <w:jc w:val="both"/>
        <w:rPr>
          <w:b/>
          <w:sz w:val="28"/>
          <w:szCs w:val="28"/>
        </w:rPr>
      </w:pPr>
    </w:p>
    <w:p w:rsidR="004E17FB" w:rsidRDefault="006C45AE">
      <w:pPr>
        <w:pStyle w:val="a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 Анализ и оценка состояния подконтрольной сферы.</w:t>
      </w:r>
    </w:p>
    <w:p w:rsidR="004E17FB" w:rsidRDefault="004E17FB">
      <w:pPr>
        <w:pStyle w:val="af"/>
        <w:ind w:firstLine="567"/>
        <w:jc w:val="both"/>
        <w:rPr>
          <w:sz w:val="28"/>
          <w:szCs w:val="28"/>
        </w:rPr>
      </w:pPr>
    </w:p>
    <w:p w:rsidR="004E17FB" w:rsidRDefault="006C45AE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земельный контроль осуществляется администрацией Кыштымского городского округа  в лице отраслевого органа – Комитета по управлению имуществом  администрации Кыштымского городского округа. </w:t>
      </w:r>
    </w:p>
    <w:p w:rsidR="004E17FB" w:rsidRDefault="006C45AE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Предметом муниципального земельного контроля является</w:t>
      </w:r>
      <w:r>
        <w:rPr>
          <w:rFonts w:eastAsiaTheme="minorHAnsi"/>
          <w:iCs/>
          <w:sz w:val="28"/>
          <w:szCs w:val="28"/>
          <w:lang w:eastAsia="en-US"/>
        </w:rPr>
        <w:t xml:space="preserve">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</w:t>
      </w:r>
      <w:r>
        <w:rPr>
          <w:rFonts w:eastAsiaTheme="minorHAnsi"/>
          <w:iCs/>
          <w:sz w:val="28"/>
          <w:szCs w:val="28"/>
          <w:lang w:eastAsia="en-US"/>
        </w:rPr>
        <w:t>ть.</w:t>
      </w:r>
    </w:p>
    <w:p w:rsidR="004E17FB" w:rsidRDefault="006C45A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Обязательные требования установлены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емельным кодексом РФ.</w:t>
      </w:r>
    </w:p>
    <w:p w:rsidR="004E17FB" w:rsidRDefault="006C45AE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2022</w:t>
      </w:r>
      <w:r>
        <w:rPr>
          <w:sz w:val="28"/>
          <w:szCs w:val="28"/>
        </w:rPr>
        <w:t>, 2023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>
        <w:rPr>
          <w:sz w:val="28"/>
          <w:szCs w:val="28"/>
        </w:rPr>
        <w:t xml:space="preserve"> проверки не проводились в соответствии с ограничениями, введёнными </w:t>
      </w:r>
      <w:r>
        <w:rPr>
          <w:rFonts w:eastAsiaTheme="minorHAnsi"/>
          <w:iCs/>
          <w:sz w:val="28"/>
          <w:szCs w:val="28"/>
          <w:lang w:eastAsia="en-US"/>
        </w:rPr>
        <w:t>Постановлением Правительства Российской Федерации от 10.03.2022 г. № 336 «Об особенностях организации и осу</w:t>
      </w:r>
      <w:r>
        <w:rPr>
          <w:rFonts w:eastAsiaTheme="minorHAnsi"/>
          <w:iCs/>
          <w:sz w:val="28"/>
          <w:szCs w:val="28"/>
          <w:lang w:eastAsia="en-US"/>
        </w:rPr>
        <w:t>ществления государственного контроля (надзора), муниципального контроля»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и в связи с отсутствием обращений по поводу событий, </w:t>
      </w:r>
      <w:r>
        <w:rPr>
          <w:rFonts w:eastAsiaTheme="minorHAnsi"/>
          <w:iCs/>
          <w:sz w:val="28"/>
          <w:szCs w:val="28"/>
          <w:lang w:eastAsia="en-US"/>
        </w:rPr>
        <w:t>влекущих непосредственную угрозу причинения вреда жизни и тяжкого вреда здоровью граждан, по фактам причинения вреда жизни и тяжк</w:t>
      </w:r>
      <w:r>
        <w:rPr>
          <w:rFonts w:eastAsiaTheme="minorHAnsi"/>
          <w:iCs/>
          <w:sz w:val="28"/>
          <w:szCs w:val="28"/>
          <w:lang w:eastAsia="en-US"/>
        </w:rPr>
        <w:t xml:space="preserve">ого вреда здоровью граждан. </w:t>
      </w:r>
      <w:proofErr w:type="gramEnd"/>
    </w:p>
    <w:p w:rsidR="004E17FB" w:rsidRDefault="006C45AE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За 2021 год было проведено 26 проверок (нарушений не выявлено – 13, выписаны предписания – 8, не состоялись проверки ввиду ненадлежащего субъекта проверки/неявки субъекта – 1 / 4). </w:t>
      </w:r>
    </w:p>
    <w:p w:rsidR="004E17FB" w:rsidRDefault="006C45AE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Частые нарушения в 2021 году – нарушения ст. </w:t>
      </w:r>
      <w:r>
        <w:rPr>
          <w:rFonts w:eastAsiaTheme="minorHAnsi"/>
          <w:iCs/>
          <w:sz w:val="28"/>
          <w:szCs w:val="28"/>
          <w:lang w:eastAsia="en-US"/>
        </w:rPr>
        <w:t xml:space="preserve">25 и 26 ЗК РФ, что образует признаки состава административного правонарушения, предусмотренного: </w:t>
      </w:r>
    </w:p>
    <w:p w:rsidR="004E17FB" w:rsidRDefault="006C45AE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ст. 7.1 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КоАП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РФ – «самовольное занятие земельного участка или части участка лицом, не имеющим предусмотренных законодательством РФ прав на указанный земельный</w:t>
      </w:r>
      <w:r>
        <w:rPr>
          <w:rFonts w:eastAsiaTheme="minorHAnsi"/>
          <w:iCs/>
          <w:sz w:val="28"/>
          <w:szCs w:val="28"/>
          <w:lang w:eastAsia="en-US"/>
        </w:rPr>
        <w:t xml:space="preserve"> участок»; </w:t>
      </w:r>
    </w:p>
    <w:p w:rsidR="004E17FB" w:rsidRDefault="006C4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ст. 8.8 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КоАп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РФ «использование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назначению».</w:t>
      </w:r>
    </w:p>
    <w:p w:rsidR="004E17FB" w:rsidRDefault="006C4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мероприятия были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4E17FB" w:rsidRDefault="006C4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постоянный мониторинг подконтрольной среды; </w:t>
      </w:r>
    </w:p>
    <w:p w:rsidR="004E17FB" w:rsidRDefault="006C4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актуализирована информация на официальном сайте в соответствии со ст. 46 Федерального закона № 248-ФЗ;</w:t>
      </w:r>
    </w:p>
    <w:p w:rsidR="004E17FB" w:rsidRDefault="006C4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всестороннее информирование контролируемых лиц о существующих обязательных требованиях, а также ответственно</w:t>
      </w:r>
      <w:r>
        <w:rPr>
          <w:sz w:val="28"/>
          <w:szCs w:val="28"/>
        </w:rPr>
        <w:t>сти за их нарушения;</w:t>
      </w:r>
    </w:p>
    <w:p w:rsidR="004E17FB" w:rsidRDefault="006C4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побуждение к добропорядочному поведению и добровольному соблюдению обязательных требований. </w:t>
      </w:r>
    </w:p>
    <w:p w:rsidR="004E17FB" w:rsidRDefault="004E17FB">
      <w:pPr>
        <w:pStyle w:val="af"/>
        <w:ind w:left="1134"/>
        <w:jc w:val="center"/>
        <w:rPr>
          <w:sz w:val="28"/>
          <w:szCs w:val="28"/>
        </w:rPr>
      </w:pPr>
    </w:p>
    <w:p w:rsidR="004E17FB" w:rsidRDefault="006C45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Цели и задачи реализации программы профилактики</w:t>
      </w:r>
    </w:p>
    <w:p w:rsidR="004E17FB" w:rsidRDefault="004E17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17FB" w:rsidRDefault="006C45AE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Основными целями Программы профилактики </w:t>
      </w:r>
      <w:r>
        <w:rPr>
          <w:rFonts w:eastAsiaTheme="minorHAnsi"/>
          <w:bCs/>
          <w:sz w:val="28"/>
          <w:szCs w:val="28"/>
          <w:lang w:eastAsia="en-US"/>
        </w:rPr>
        <w:t>рисков причинения вреда (ущерба)</w:t>
      </w:r>
      <w:r>
        <w:rPr>
          <w:bCs/>
          <w:sz w:val="28"/>
          <w:szCs w:val="28"/>
        </w:rPr>
        <w:t xml:space="preserve"> являются:</w:t>
      </w:r>
    </w:p>
    <w:p w:rsidR="004E17FB" w:rsidRDefault="006C45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1) </w:t>
      </w:r>
      <w:r>
        <w:rPr>
          <w:rFonts w:eastAsiaTheme="minorHAnsi"/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4E17FB" w:rsidRDefault="006C45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E17FB" w:rsidRDefault="006C45AE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17FB" w:rsidRDefault="006C45AE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профилактики направлена на решение следующих задач: </w:t>
      </w:r>
    </w:p>
    <w:p w:rsidR="004E17FB" w:rsidRDefault="006C45AE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1) внедрение видов профилактических мероприятий, установ</w:t>
      </w:r>
      <w:r>
        <w:rPr>
          <w:bCs/>
          <w:sz w:val="28"/>
          <w:szCs w:val="28"/>
        </w:rPr>
        <w:t>ленных Положением о виде муниципального земельного контроля;</w:t>
      </w:r>
    </w:p>
    <w:p w:rsidR="004E17FB" w:rsidRDefault="006C45AE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повышение прозрачности деятельности контрольного органа; </w:t>
      </w:r>
    </w:p>
    <w:p w:rsidR="004E17FB" w:rsidRDefault="006C45AE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уменьшение необоснованной административной нагрузки, возлагаемой на контролируемых лиц; </w:t>
      </w:r>
    </w:p>
    <w:p w:rsidR="004E17FB" w:rsidRDefault="006C45AE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повышение уровня правовой грамотности </w:t>
      </w:r>
      <w:r>
        <w:rPr>
          <w:sz w:val="28"/>
          <w:szCs w:val="28"/>
        </w:rPr>
        <w:t>контролируемых лиц посредством консультирования и информирования;</w:t>
      </w:r>
    </w:p>
    <w:p w:rsidR="004E17FB" w:rsidRDefault="006C45AE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повышение доступности и качества правовой информации в сфере земельного законодательства, в том числе с использованием социальных сетей, средств массовой информации.</w:t>
      </w:r>
    </w:p>
    <w:p w:rsidR="004E17FB" w:rsidRDefault="004E17FB">
      <w:pPr>
        <w:pStyle w:val="Default"/>
        <w:jc w:val="center"/>
        <w:rPr>
          <w:sz w:val="28"/>
          <w:szCs w:val="28"/>
        </w:rPr>
      </w:pPr>
    </w:p>
    <w:p w:rsidR="004E17FB" w:rsidRDefault="006C45AE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 Перечень профилак</w:t>
      </w:r>
      <w:r>
        <w:rPr>
          <w:bCs/>
          <w:sz w:val="28"/>
          <w:szCs w:val="28"/>
        </w:rPr>
        <w:t>тических мероприятий, сроки (периодичность) их проведения</w:t>
      </w:r>
    </w:p>
    <w:p w:rsidR="004E17FB" w:rsidRDefault="004E17FB">
      <w:pPr>
        <w:pStyle w:val="Default"/>
        <w:jc w:val="both"/>
        <w:rPr>
          <w:sz w:val="28"/>
          <w:szCs w:val="28"/>
        </w:rPr>
      </w:pPr>
    </w:p>
    <w:p w:rsidR="004E17FB" w:rsidRDefault="004E17FB">
      <w:pPr>
        <w:pStyle w:val="af"/>
        <w:ind w:firstLine="567"/>
        <w:jc w:val="both"/>
        <w:rPr>
          <w:sz w:val="28"/>
          <w:szCs w:val="28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605"/>
        <w:gridCol w:w="1923"/>
        <w:gridCol w:w="1984"/>
        <w:gridCol w:w="1842"/>
      </w:tblGrid>
      <w:tr w:rsidR="004E17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i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iCs/>
                <w:sz w:val="26"/>
                <w:szCs w:val="26"/>
              </w:rPr>
              <w:t>/</w:t>
            </w:r>
            <w:proofErr w:type="spellStart"/>
            <w:r>
              <w:rPr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Структурное подразделение,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 (или) должностные лица контрольного (надзорного)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Способ реализ</w:t>
            </w:r>
            <w:r>
              <w:rPr>
                <w:iCs/>
                <w:sz w:val="26"/>
                <w:szCs w:val="26"/>
              </w:rPr>
              <w:t>ации</w:t>
            </w:r>
          </w:p>
        </w:tc>
      </w:tr>
      <w:tr w:rsidR="004E17FB"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 Информирование</w:t>
            </w:r>
          </w:p>
        </w:tc>
      </w:tr>
      <w:tr w:rsidR="004E17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Размещение на официальном сайте контрольного (надзорного) органа и актуализация следующей информации:</w:t>
            </w:r>
          </w:p>
        </w:tc>
      </w:tr>
      <w:tr w:rsidR="004E17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тексты нормативных правовых актов, регулирующих осуществление муниципального контроля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отдел по управлению </w:t>
            </w:r>
            <w:r>
              <w:rPr>
                <w:iCs/>
                <w:sz w:val="26"/>
                <w:szCs w:val="26"/>
              </w:rPr>
              <w:t xml:space="preserve">землями Комитета по управлению имуществом администрации </w:t>
            </w:r>
            <w:r>
              <w:rPr>
                <w:iCs/>
                <w:sz w:val="26"/>
                <w:szCs w:val="26"/>
              </w:rPr>
              <w:lastRenderedPageBreak/>
              <w:t>КГО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6C45AE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посредством размещения информации в </w:t>
            </w:r>
            <w:r>
              <w:rPr>
                <w:iCs/>
                <w:sz w:val="26"/>
                <w:szCs w:val="26"/>
              </w:rPr>
              <w:lastRenderedPageBreak/>
              <w:t xml:space="preserve">разделе «муниципальный контроль» на официальном сайте </w:t>
            </w:r>
          </w:p>
        </w:tc>
      </w:tr>
      <w:tr w:rsidR="004E17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сведения об изменениях, внесенных в нормативные правовые акты, регулирующие осуществление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муниципального контроля, о сроках и порядке их вступления в силу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актуализация 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отдел по управлению землями Комитета по управлению имуществом администрации КГО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4E17FB">
            <w:pPr>
              <w:rPr>
                <w:sz w:val="26"/>
                <w:szCs w:val="26"/>
              </w:rPr>
            </w:pPr>
          </w:p>
        </w:tc>
      </w:tr>
      <w:tr w:rsidR="004E17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перечень нормативных правовых актов с указанием структурных единиц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актуализация по мере нео</w:t>
            </w:r>
            <w:r>
              <w:rPr>
                <w:iCs/>
                <w:sz w:val="26"/>
                <w:szCs w:val="26"/>
              </w:rPr>
              <w:t>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отдел по управлению землями Комитета по управлению имуществом администрации КГО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6C45A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sz w:val="26"/>
                <w:szCs w:val="26"/>
              </w:rPr>
            </w:pPr>
          </w:p>
        </w:tc>
      </w:tr>
      <w:tr w:rsidR="004E17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перечень индикаторов риска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актуализация 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отдел по управлению землями Комитета по управлению имуществом администрации КГО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7FB" w:rsidRDefault="004E17FB">
            <w:pPr>
              <w:rPr>
                <w:sz w:val="26"/>
                <w:szCs w:val="26"/>
              </w:rPr>
            </w:pPr>
          </w:p>
        </w:tc>
      </w:tr>
      <w:tr w:rsidR="004E17FB">
        <w:trPr>
          <w:trHeight w:val="258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</w:t>
            </w:r>
            <w:r>
              <w:rPr>
                <w:iCs/>
                <w:sz w:val="26"/>
                <w:szCs w:val="26"/>
              </w:rPr>
              <w:t>5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программа профилактики рисков причинения вреда (ущерба)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ежегодно в установленный законодательством 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отдел по управлению землями Комитета по управлению имуществом администрации КГО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7FB" w:rsidRDefault="004E17FB">
            <w:pPr>
              <w:rPr>
                <w:sz w:val="26"/>
                <w:szCs w:val="26"/>
              </w:rPr>
            </w:pPr>
          </w:p>
        </w:tc>
      </w:tr>
      <w:tr w:rsidR="004E17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</w:t>
            </w:r>
            <w:r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исчерпывающий перечень сведений, которые могут запрашиваться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контрольным (надзорным) органом у контролируемого лица</w:t>
            </w:r>
          </w:p>
          <w:p w:rsidR="004E17FB" w:rsidRDefault="004E17FB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актуализация </w:t>
            </w:r>
            <w:r>
              <w:rPr>
                <w:iCs/>
                <w:sz w:val="26"/>
                <w:szCs w:val="26"/>
              </w:rPr>
              <w:t>по</w:t>
            </w:r>
            <w:r>
              <w:rPr>
                <w:iCs/>
                <w:sz w:val="26"/>
                <w:szCs w:val="26"/>
              </w:rPr>
              <w:t xml:space="preserve">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отдел по управлению землями Комитета по управлению имуществом </w:t>
            </w:r>
            <w:r>
              <w:rPr>
                <w:iCs/>
                <w:sz w:val="26"/>
                <w:szCs w:val="26"/>
              </w:rPr>
              <w:lastRenderedPageBreak/>
              <w:t>администрации КГО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4E17FB">
            <w:pPr>
              <w:rPr>
                <w:sz w:val="26"/>
                <w:szCs w:val="26"/>
              </w:rPr>
            </w:pPr>
          </w:p>
        </w:tc>
      </w:tr>
      <w:tr w:rsidR="004E17FB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1.</w:t>
            </w:r>
            <w:r>
              <w:rPr>
                <w:iCs/>
                <w:sz w:val="26"/>
                <w:szCs w:val="26"/>
              </w:rPr>
              <w:t>7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сведения о способах получения консультаций по вопросам соблюдения обязательных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требований (по телефону, посредством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видео-конференц-связи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актуализация 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отдел по управлению землями Комитета по управлению</w:t>
            </w:r>
            <w:r>
              <w:rPr>
                <w:iCs/>
                <w:sz w:val="26"/>
                <w:szCs w:val="26"/>
              </w:rPr>
              <w:t xml:space="preserve"> имуществом администрации КГО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  <w:p w:rsidR="004E17FB" w:rsidRDefault="006C45A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</w:tc>
      </w:tr>
      <w:tr w:rsidR="004E17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</w:t>
            </w:r>
            <w:r>
              <w:rPr>
                <w:iCs/>
                <w:sz w:val="26"/>
                <w:szCs w:val="26"/>
              </w:rPr>
              <w:t>8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доклады о муниципальном контроле</w:t>
            </w:r>
          </w:p>
          <w:p w:rsidR="004E17FB" w:rsidRDefault="004E17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en-US"/>
              </w:rPr>
              <w:t>I</w:t>
            </w:r>
            <w:r>
              <w:rPr>
                <w:iCs/>
                <w:sz w:val="26"/>
                <w:szCs w:val="26"/>
              </w:rPr>
              <w:t xml:space="preserve"> квартал 202</w:t>
            </w:r>
            <w:r>
              <w:rPr>
                <w:iCs/>
                <w:sz w:val="26"/>
                <w:szCs w:val="26"/>
              </w:rPr>
              <w:t>4</w:t>
            </w:r>
            <w:r>
              <w:rPr>
                <w:iCs/>
                <w:sz w:val="26"/>
                <w:szCs w:val="26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отдел по управлению землями Комитета по управлению имуществом </w:t>
            </w:r>
            <w:r>
              <w:rPr>
                <w:iCs/>
                <w:sz w:val="26"/>
                <w:szCs w:val="26"/>
              </w:rPr>
              <w:t>администрации КГО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7FB" w:rsidRDefault="004E17FB">
            <w:pPr>
              <w:rPr>
                <w:sz w:val="26"/>
                <w:szCs w:val="26"/>
              </w:rPr>
            </w:pPr>
          </w:p>
        </w:tc>
      </w:tr>
      <w:tr w:rsidR="004E17FB"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>
              <w:rPr>
                <w:iCs/>
                <w:sz w:val="26"/>
                <w:szCs w:val="26"/>
              </w:rPr>
              <w:t>Консультирование</w:t>
            </w:r>
          </w:p>
        </w:tc>
      </w:tr>
      <w:tr w:rsidR="004E17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разъяснение по вопросам:</w:t>
            </w:r>
          </w:p>
          <w:p w:rsidR="004E17FB" w:rsidRDefault="006C45AE">
            <w:pPr>
              <w:pStyle w:val="pt-consplusnormal-00002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>
              <w:rPr>
                <w:sz w:val="26"/>
                <w:szCs w:val="26"/>
              </w:rPr>
              <w:t xml:space="preserve"> муниципальных правовых актов</w:t>
            </w:r>
            <w:r>
              <w:rPr>
                <w:rStyle w:val="pt-a0-000004"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4E17FB" w:rsidRDefault="006C45AE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>
              <w:rPr>
                <w:sz w:val="26"/>
                <w:szCs w:val="26"/>
              </w:rPr>
              <w:t xml:space="preserve"> муниципальных правовых актов,</w:t>
            </w:r>
            <w:r>
              <w:rPr>
                <w:rStyle w:val="pt-a0-000004"/>
                <w:sz w:val="26"/>
                <w:szCs w:val="26"/>
              </w:rPr>
              <w:t xml:space="preserve"> регламентирующих порядок осуществления муниципального контроля</w:t>
            </w:r>
            <w:r>
              <w:rPr>
                <w:rStyle w:val="pt-a0-000004"/>
                <w:sz w:val="26"/>
                <w:szCs w:val="26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постоянно по мере поступления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начальник отдела по управлению землями Комитета по управлению имуществом администрац</w:t>
            </w:r>
            <w:r>
              <w:rPr>
                <w:iCs/>
                <w:sz w:val="26"/>
                <w:szCs w:val="26"/>
              </w:rPr>
              <w:t xml:space="preserve">ии КГО, </w:t>
            </w:r>
          </w:p>
          <w:p w:rsidR="004E17FB" w:rsidRDefault="006C45A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начальника отдела по управлению землями Комитета по </w:t>
            </w:r>
            <w:r>
              <w:rPr>
                <w:iCs/>
                <w:sz w:val="26"/>
                <w:szCs w:val="26"/>
              </w:rPr>
              <w:lastRenderedPageBreak/>
              <w:t>управлению имуществом администрации КГО</w:t>
            </w:r>
          </w:p>
          <w:p w:rsidR="004E17FB" w:rsidRDefault="004E17FB">
            <w:pPr>
              <w:rPr>
                <w:i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rPr>
                <w:i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устно, письменно, посредством размещения письменных ответов на запросы по электронной почте</w:t>
            </w:r>
          </w:p>
        </w:tc>
      </w:tr>
      <w:tr w:rsidR="004E17FB"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3. Объявление предостережения</w:t>
            </w:r>
          </w:p>
        </w:tc>
      </w:tr>
      <w:tr w:rsidR="004E17FB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выдача контролируемым лицам предостережения </w:t>
            </w: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 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начальник отдела по управлению землями Комитета по управлению имуществом администрации КГО, </w:t>
            </w:r>
          </w:p>
          <w:p w:rsidR="004E17FB" w:rsidRDefault="006C45A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начальника отдела по управлению землями Комитета по управлению имуществом администрации КГО, </w:t>
            </w:r>
          </w:p>
          <w:p w:rsidR="004E17FB" w:rsidRDefault="004E17FB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посредством выдачи предостережения и заполнения ЕРКНМ </w:t>
            </w:r>
          </w:p>
        </w:tc>
      </w:tr>
    </w:tbl>
    <w:p w:rsidR="004E17FB" w:rsidRDefault="004E17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17FB" w:rsidRDefault="006C45A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4. Показатели результативности и эффективности программы профилактики </w:t>
      </w:r>
    </w:p>
    <w:p w:rsidR="004E17FB" w:rsidRDefault="004E17F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E17FB" w:rsidRDefault="004E17FB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4E17FB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4E17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(надзорного) органа в сети «Интернет» в соответствии с частью 3 статьи 46 Федерального закона от 31 июля 2021 г. № 248-ФЗ «О государственном контроле (надзоре) и </w:t>
            </w:r>
            <w:r>
              <w:rPr>
                <w:sz w:val="28"/>
                <w:szCs w:val="28"/>
              </w:rPr>
              <w:t>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4E17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B" w:rsidRDefault="006C4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от запланированных</w:t>
            </w:r>
          </w:p>
        </w:tc>
      </w:tr>
    </w:tbl>
    <w:p w:rsidR="004E17FB" w:rsidRDefault="004E17FB">
      <w:pPr>
        <w:pStyle w:val="af"/>
        <w:ind w:firstLine="709"/>
        <w:jc w:val="both"/>
        <w:rPr>
          <w:sz w:val="28"/>
          <w:szCs w:val="28"/>
        </w:rPr>
      </w:pPr>
    </w:p>
    <w:p w:rsidR="004E17FB" w:rsidRDefault="004E17F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E17FB" w:rsidRDefault="006C45AE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Для оценки эффективности и результативности программы профилактики используются следующие оценки показателей:</w:t>
      </w:r>
    </w:p>
    <w:p w:rsidR="004E17FB" w:rsidRDefault="004E17FB">
      <w:pPr>
        <w:pStyle w:val="af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637"/>
        <w:gridCol w:w="2028"/>
      </w:tblGrid>
      <w:tr w:rsidR="004E17FB">
        <w:trPr>
          <w:trHeight w:val="420"/>
        </w:trPr>
        <w:tc>
          <w:tcPr>
            <w:tcW w:w="2694" w:type="dxa"/>
          </w:tcPr>
          <w:p w:rsidR="004E17FB" w:rsidRDefault="006C4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2268" w:type="dxa"/>
          </w:tcPr>
          <w:p w:rsidR="004E17FB" w:rsidRDefault="006C4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637" w:type="dxa"/>
          </w:tcPr>
          <w:p w:rsidR="004E17FB" w:rsidRDefault="006C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больше 20%</w:t>
            </w:r>
          </w:p>
        </w:tc>
        <w:tc>
          <w:tcPr>
            <w:tcW w:w="2028" w:type="dxa"/>
          </w:tcPr>
          <w:p w:rsidR="004E17FB" w:rsidRDefault="006C4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больше 50 %</w:t>
            </w:r>
          </w:p>
        </w:tc>
      </w:tr>
      <w:tr w:rsidR="004E17FB">
        <w:trPr>
          <w:trHeight w:val="420"/>
        </w:trPr>
        <w:tc>
          <w:tcPr>
            <w:tcW w:w="2694" w:type="dxa"/>
          </w:tcPr>
          <w:p w:rsidR="004E17FB" w:rsidRDefault="006C45A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268" w:type="dxa"/>
          </w:tcPr>
          <w:p w:rsidR="004E17FB" w:rsidRDefault="006C45A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637" w:type="dxa"/>
          </w:tcPr>
          <w:p w:rsidR="004E17FB" w:rsidRDefault="006C4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2028" w:type="dxa"/>
          </w:tcPr>
          <w:p w:rsidR="004E17FB" w:rsidRDefault="006C45A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4E17FB" w:rsidRDefault="004E17FB">
      <w:pPr>
        <w:ind w:firstLine="567"/>
        <w:jc w:val="both"/>
        <w:rPr>
          <w:sz w:val="28"/>
          <w:szCs w:val="28"/>
        </w:rPr>
      </w:pPr>
    </w:p>
    <w:p w:rsidR="004E17FB" w:rsidRDefault="006C45AE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По окончании года контрольный (надзорный) орган подводит итоги реализации программы профилактики, </w:t>
      </w:r>
      <w:r>
        <w:rPr>
          <w:sz w:val="28"/>
          <w:szCs w:val="28"/>
        </w:rPr>
        <w:t>размещая отчёт на официальном сайте администрации Кыштымского городского округа не позднее февраля 2024 года.</w:t>
      </w:r>
    </w:p>
    <w:p w:rsidR="004E17FB" w:rsidRDefault="004E17FB">
      <w:pPr>
        <w:pStyle w:val="af"/>
        <w:ind w:firstLine="709"/>
        <w:jc w:val="both"/>
        <w:rPr>
          <w:sz w:val="28"/>
          <w:szCs w:val="28"/>
        </w:rPr>
      </w:pPr>
    </w:p>
    <w:p w:rsidR="004E17FB" w:rsidRDefault="004E17FB">
      <w:pPr>
        <w:pStyle w:val="af"/>
        <w:ind w:firstLine="709"/>
        <w:jc w:val="both"/>
        <w:rPr>
          <w:sz w:val="28"/>
          <w:szCs w:val="28"/>
        </w:rPr>
      </w:pPr>
    </w:p>
    <w:p w:rsidR="004E17FB" w:rsidRDefault="004E17FB">
      <w:pPr>
        <w:pStyle w:val="af"/>
        <w:ind w:firstLine="709"/>
        <w:jc w:val="both"/>
        <w:rPr>
          <w:sz w:val="28"/>
          <w:szCs w:val="28"/>
        </w:rPr>
      </w:pPr>
    </w:p>
    <w:p w:rsidR="004E17FB" w:rsidRDefault="006C45AE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управлению </w:t>
      </w:r>
    </w:p>
    <w:p w:rsidR="004E17FB" w:rsidRDefault="006C45AE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имуществом администрации </w:t>
      </w:r>
    </w:p>
    <w:p w:rsidR="004E17FB" w:rsidRDefault="006C45AE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Кыштымского городского округа                                                   </w:t>
      </w:r>
      <w:r>
        <w:rPr>
          <w:sz w:val="28"/>
          <w:szCs w:val="28"/>
        </w:rPr>
        <w:t xml:space="preserve">      Э.А. Никитина</w:t>
      </w: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</w:p>
    <w:p w:rsidR="004E17FB" w:rsidRDefault="004E17FB">
      <w:pPr>
        <w:pStyle w:val="af"/>
        <w:jc w:val="both"/>
        <w:rPr>
          <w:sz w:val="28"/>
          <w:szCs w:val="28"/>
        </w:rPr>
      </w:pPr>
      <w:bookmarkStart w:id="0" w:name="_GoBack"/>
      <w:bookmarkEnd w:id="0"/>
    </w:p>
    <w:sectPr w:rsidR="004E17FB" w:rsidSect="004E17FB">
      <w:headerReference w:type="default" r:id="rId8"/>
      <w:endnotePr>
        <w:numFmt w:val="chicago"/>
      </w:endnotePr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7FB" w:rsidRDefault="006C45AE">
      <w:r>
        <w:separator/>
      </w:r>
    </w:p>
  </w:endnote>
  <w:endnote w:type="continuationSeparator" w:id="1">
    <w:p w:rsidR="004E17FB" w:rsidRDefault="006C4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7FB" w:rsidRDefault="006C45AE">
      <w:r>
        <w:separator/>
      </w:r>
    </w:p>
  </w:footnote>
  <w:footnote w:type="continuationSeparator" w:id="1">
    <w:p w:rsidR="004E17FB" w:rsidRDefault="006C4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3227"/>
    </w:sdtPr>
    <w:sdtContent>
      <w:p w:rsidR="004E17FB" w:rsidRDefault="004E17FB">
        <w:pPr>
          <w:pStyle w:val="aa"/>
          <w:jc w:val="center"/>
        </w:pPr>
        <w:r>
          <w:fldChar w:fldCharType="begin"/>
        </w:r>
        <w:r w:rsidR="006C45AE">
          <w:instrText xml:space="preserve"> PAGE   \* MERGEFORMAT </w:instrText>
        </w:r>
        <w:r>
          <w:fldChar w:fldCharType="separate"/>
        </w:r>
        <w:r w:rsidR="006C45AE">
          <w:rPr>
            <w:noProof/>
          </w:rPr>
          <w:t>7</w:t>
        </w:r>
        <w:r>
          <w:fldChar w:fldCharType="end"/>
        </w:r>
      </w:p>
    </w:sdtContent>
  </w:sdt>
  <w:p w:rsidR="004E17FB" w:rsidRDefault="004E17F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6DD2"/>
    <w:multiLevelType w:val="multilevel"/>
    <w:tmpl w:val="3E806DD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42"/>
  <w:drawingGridHorizontalSpacing w:val="120"/>
  <w:noPunctuationKerning/>
  <w:characterSpacingControl w:val="doNotCompress"/>
  <w:footnotePr>
    <w:footnote w:id="0"/>
    <w:footnote w:id="1"/>
  </w:footnotePr>
  <w:endnotePr>
    <w:numFmt w:val="chicago"/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24A25"/>
    <w:rsid w:val="00030CC1"/>
    <w:rsid w:val="00030E52"/>
    <w:rsid w:val="00036BDA"/>
    <w:rsid w:val="000508D1"/>
    <w:rsid w:val="00063A49"/>
    <w:rsid w:val="00077248"/>
    <w:rsid w:val="000A2AD7"/>
    <w:rsid w:val="000B073F"/>
    <w:rsid w:val="000C2955"/>
    <w:rsid w:val="000D0196"/>
    <w:rsid w:val="000D1420"/>
    <w:rsid w:val="000D4578"/>
    <w:rsid w:val="000D57FB"/>
    <w:rsid w:val="000E7104"/>
    <w:rsid w:val="000F335D"/>
    <w:rsid w:val="000F6F91"/>
    <w:rsid w:val="00104BB5"/>
    <w:rsid w:val="00106862"/>
    <w:rsid w:val="001074E8"/>
    <w:rsid w:val="00111C46"/>
    <w:rsid w:val="00114C49"/>
    <w:rsid w:val="00123A30"/>
    <w:rsid w:val="001279D7"/>
    <w:rsid w:val="00134B4B"/>
    <w:rsid w:val="001422C6"/>
    <w:rsid w:val="00147A32"/>
    <w:rsid w:val="00156FE6"/>
    <w:rsid w:val="0017264B"/>
    <w:rsid w:val="00181EDE"/>
    <w:rsid w:val="00183FE0"/>
    <w:rsid w:val="00184348"/>
    <w:rsid w:val="001863C6"/>
    <w:rsid w:val="00192A24"/>
    <w:rsid w:val="00195A68"/>
    <w:rsid w:val="001A07D4"/>
    <w:rsid w:val="001B1987"/>
    <w:rsid w:val="001B7EBF"/>
    <w:rsid w:val="001C5E99"/>
    <w:rsid w:val="001D0264"/>
    <w:rsid w:val="001D7247"/>
    <w:rsid w:val="001F0F51"/>
    <w:rsid w:val="00202E99"/>
    <w:rsid w:val="0020705A"/>
    <w:rsid w:val="0020765D"/>
    <w:rsid w:val="00235FAC"/>
    <w:rsid w:val="00240FFB"/>
    <w:rsid w:val="00247EF5"/>
    <w:rsid w:val="00254073"/>
    <w:rsid w:val="00254EDA"/>
    <w:rsid w:val="00264E90"/>
    <w:rsid w:val="00265563"/>
    <w:rsid w:val="002807EF"/>
    <w:rsid w:val="0028619D"/>
    <w:rsid w:val="00293A5E"/>
    <w:rsid w:val="00296FFF"/>
    <w:rsid w:val="002A6988"/>
    <w:rsid w:val="002C5C1D"/>
    <w:rsid w:val="002F5726"/>
    <w:rsid w:val="00303D56"/>
    <w:rsid w:val="00304D78"/>
    <w:rsid w:val="003124FC"/>
    <w:rsid w:val="0031467C"/>
    <w:rsid w:val="003164EE"/>
    <w:rsid w:val="003261D6"/>
    <w:rsid w:val="00332578"/>
    <w:rsid w:val="00334123"/>
    <w:rsid w:val="00334813"/>
    <w:rsid w:val="00342762"/>
    <w:rsid w:val="00357A7E"/>
    <w:rsid w:val="003665FB"/>
    <w:rsid w:val="00370C02"/>
    <w:rsid w:val="0037713A"/>
    <w:rsid w:val="00396D04"/>
    <w:rsid w:val="00397FE9"/>
    <w:rsid w:val="003C7BFF"/>
    <w:rsid w:val="003D3B5E"/>
    <w:rsid w:val="003D5E02"/>
    <w:rsid w:val="003D5EA4"/>
    <w:rsid w:val="003D60B0"/>
    <w:rsid w:val="003F417F"/>
    <w:rsid w:val="004010FE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64963"/>
    <w:rsid w:val="00465478"/>
    <w:rsid w:val="00475E93"/>
    <w:rsid w:val="00477DC4"/>
    <w:rsid w:val="00496C29"/>
    <w:rsid w:val="004B097F"/>
    <w:rsid w:val="004B3E0D"/>
    <w:rsid w:val="004B5BC2"/>
    <w:rsid w:val="004C07C5"/>
    <w:rsid w:val="004C0A73"/>
    <w:rsid w:val="004E03D3"/>
    <w:rsid w:val="004E17FB"/>
    <w:rsid w:val="004E1E32"/>
    <w:rsid w:val="004E3C6B"/>
    <w:rsid w:val="004E64F7"/>
    <w:rsid w:val="004E78C4"/>
    <w:rsid w:val="004F5583"/>
    <w:rsid w:val="004F74F7"/>
    <w:rsid w:val="00513195"/>
    <w:rsid w:val="00513333"/>
    <w:rsid w:val="00514C3A"/>
    <w:rsid w:val="00515559"/>
    <w:rsid w:val="00516946"/>
    <w:rsid w:val="00522A0F"/>
    <w:rsid w:val="005255C9"/>
    <w:rsid w:val="005330D2"/>
    <w:rsid w:val="0054751C"/>
    <w:rsid w:val="0055013F"/>
    <w:rsid w:val="00554DF9"/>
    <w:rsid w:val="00575726"/>
    <w:rsid w:val="0057788F"/>
    <w:rsid w:val="0058215D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5D5A"/>
    <w:rsid w:val="006918CA"/>
    <w:rsid w:val="0069523D"/>
    <w:rsid w:val="006969AD"/>
    <w:rsid w:val="006B2CC5"/>
    <w:rsid w:val="006B558C"/>
    <w:rsid w:val="006C45AE"/>
    <w:rsid w:val="006C5197"/>
    <w:rsid w:val="006C62A2"/>
    <w:rsid w:val="006D2FB3"/>
    <w:rsid w:val="006E08E7"/>
    <w:rsid w:val="007002E8"/>
    <w:rsid w:val="0070520E"/>
    <w:rsid w:val="007167E7"/>
    <w:rsid w:val="00724C17"/>
    <w:rsid w:val="00734BF8"/>
    <w:rsid w:val="00736D9B"/>
    <w:rsid w:val="00736F16"/>
    <w:rsid w:val="00737264"/>
    <w:rsid w:val="00757CC5"/>
    <w:rsid w:val="0076314E"/>
    <w:rsid w:val="0077372B"/>
    <w:rsid w:val="007749DE"/>
    <w:rsid w:val="00791904"/>
    <w:rsid w:val="007A0B1C"/>
    <w:rsid w:val="007A2D6E"/>
    <w:rsid w:val="007A4577"/>
    <w:rsid w:val="007A6666"/>
    <w:rsid w:val="007A7E26"/>
    <w:rsid w:val="007C0F57"/>
    <w:rsid w:val="007D6C55"/>
    <w:rsid w:val="007E05C2"/>
    <w:rsid w:val="007E361F"/>
    <w:rsid w:val="007E7F2A"/>
    <w:rsid w:val="007F14ED"/>
    <w:rsid w:val="00801BF0"/>
    <w:rsid w:val="0080493E"/>
    <w:rsid w:val="008068AA"/>
    <w:rsid w:val="008131BF"/>
    <w:rsid w:val="00815243"/>
    <w:rsid w:val="00815B35"/>
    <w:rsid w:val="008235C1"/>
    <w:rsid w:val="00831732"/>
    <w:rsid w:val="00837AA2"/>
    <w:rsid w:val="00837B40"/>
    <w:rsid w:val="00840B16"/>
    <w:rsid w:val="00847A57"/>
    <w:rsid w:val="00867269"/>
    <w:rsid w:val="008739E1"/>
    <w:rsid w:val="0087482E"/>
    <w:rsid w:val="00882494"/>
    <w:rsid w:val="00886301"/>
    <w:rsid w:val="008A2118"/>
    <w:rsid w:val="008A5929"/>
    <w:rsid w:val="008C79B6"/>
    <w:rsid w:val="008E50D9"/>
    <w:rsid w:val="008F049F"/>
    <w:rsid w:val="008F4CA3"/>
    <w:rsid w:val="0090376A"/>
    <w:rsid w:val="009147EC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62914"/>
    <w:rsid w:val="00977C87"/>
    <w:rsid w:val="009A0C22"/>
    <w:rsid w:val="009B2976"/>
    <w:rsid w:val="009D2515"/>
    <w:rsid w:val="009D621A"/>
    <w:rsid w:val="009E77F6"/>
    <w:rsid w:val="00A020B1"/>
    <w:rsid w:val="00A0582D"/>
    <w:rsid w:val="00A260D1"/>
    <w:rsid w:val="00A4401D"/>
    <w:rsid w:val="00A47F87"/>
    <w:rsid w:val="00A50678"/>
    <w:rsid w:val="00A66BAA"/>
    <w:rsid w:val="00A71708"/>
    <w:rsid w:val="00A82878"/>
    <w:rsid w:val="00A9150A"/>
    <w:rsid w:val="00A949C6"/>
    <w:rsid w:val="00AB174E"/>
    <w:rsid w:val="00AC2359"/>
    <w:rsid w:val="00AD21A5"/>
    <w:rsid w:val="00AE1920"/>
    <w:rsid w:val="00AE219A"/>
    <w:rsid w:val="00AE678A"/>
    <w:rsid w:val="00B06818"/>
    <w:rsid w:val="00B105AA"/>
    <w:rsid w:val="00B119A2"/>
    <w:rsid w:val="00B149C1"/>
    <w:rsid w:val="00B34F3D"/>
    <w:rsid w:val="00B40044"/>
    <w:rsid w:val="00B42763"/>
    <w:rsid w:val="00B46E0B"/>
    <w:rsid w:val="00B62690"/>
    <w:rsid w:val="00B65D35"/>
    <w:rsid w:val="00B670A4"/>
    <w:rsid w:val="00B879F3"/>
    <w:rsid w:val="00B95142"/>
    <w:rsid w:val="00BA0E8D"/>
    <w:rsid w:val="00BB0788"/>
    <w:rsid w:val="00BB3D2F"/>
    <w:rsid w:val="00BC178F"/>
    <w:rsid w:val="00BD3814"/>
    <w:rsid w:val="00BE335B"/>
    <w:rsid w:val="00BF1FC5"/>
    <w:rsid w:val="00BF33D4"/>
    <w:rsid w:val="00BF5BA5"/>
    <w:rsid w:val="00C025C3"/>
    <w:rsid w:val="00C047C4"/>
    <w:rsid w:val="00C3432D"/>
    <w:rsid w:val="00C35D6C"/>
    <w:rsid w:val="00C414E1"/>
    <w:rsid w:val="00C42DD5"/>
    <w:rsid w:val="00C579CE"/>
    <w:rsid w:val="00C626A5"/>
    <w:rsid w:val="00C6310B"/>
    <w:rsid w:val="00C804A8"/>
    <w:rsid w:val="00C86F48"/>
    <w:rsid w:val="00C91484"/>
    <w:rsid w:val="00C91CAE"/>
    <w:rsid w:val="00C92582"/>
    <w:rsid w:val="00CA1EB6"/>
    <w:rsid w:val="00CA3E43"/>
    <w:rsid w:val="00CA77F5"/>
    <w:rsid w:val="00CC762B"/>
    <w:rsid w:val="00CD1668"/>
    <w:rsid w:val="00CD6723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4AA3"/>
    <w:rsid w:val="00D161FB"/>
    <w:rsid w:val="00D2182E"/>
    <w:rsid w:val="00D266A4"/>
    <w:rsid w:val="00D32A1C"/>
    <w:rsid w:val="00D3749A"/>
    <w:rsid w:val="00D43FA8"/>
    <w:rsid w:val="00D44C07"/>
    <w:rsid w:val="00D5098F"/>
    <w:rsid w:val="00D54415"/>
    <w:rsid w:val="00D57AED"/>
    <w:rsid w:val="00D60F69"/>
    <w:rsid w:val="00D65A85"/>
    <w:rsid w:val="00D6791B"/>
    <w:rsid w:val="00D85B6E"/>
    <w:rsid w:val="00D94F59"/>
    <w:rsid w:val="00DA061D"/>
    <w:rsid w:val="00DB59AE"/>
    <w:rsid w:val="00DC05FE"/>
    <w:rsid w:val="00DC4535"/>
    <w:rsid w:val="00DD6F09"/>
    <w:rsid w:val="00DD7EA8"/>
    <w:rsid w:val="00DE7F57"/>
    <w:rsid w:val="00E01E43"/>
    <w:rsid w:val="00E0386C"/>
    <w:rsid w:val="00E1155C"/>
    <w:rsid w:val="00E126E3"/>
    <w:rsid w:val="00E16446"/>
    <w:rsid w:val="00E275BE"/>
    <w:rsid w:val="00E32500"/>
    <w:rsid w:val="00E34526"/>
    <w:rsid w:val="00E34C9B"/>
    <w:rsid w:val="00E42FE8"/>
    <w:rsid w:val="00E5057C"/>
    <w:rsid w:val="00E55F22"/>
    <w:rsid w:val="00E60BBE"/>
    <w:rsid w:val="00E614B1"/>
    <w:rsid w:val="00E63D31"/>
    <w:rsid w:val="00E646D3"/>
    <w:rsid w:val="00E750AD"/>
    <w:rsid w:val="00E85C71"/>
    <w:rsid w:val="00E946E6"/>
    <w:rsid w:val="00EB566A"/>
    <w:rsid w:val="00EE2D7E"/>
    <w:rsid w:val="00EE724B"/>
    <w:rsid w:val="00F07DBD"/>
    <w:rsid w:val="00F13FCE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935E5"/>
    <w:rsid w:val="00FB4568"/>
    <w:rsid w:val="00FD0B25"/>
    <w:rsid w:val="00FD0B93"/>
    <w:rsid w:val="00FE6CEB"/>
    <w:rsid w:val="00FF2E96"/>
    <w:rsid w:val="07A47582"/>
    <w:rsid w:val="08645592"/>
    <w:rsid w:val="21836B16"/>
    <w:rsid w:val="3570655B"/>
    <w:rsid w:val="41FA740D"/>
    <w:rsid w:val="4E116765"/>
    <w:rsid w:val="5D706F57"/>
    <w:rsid w:val="69EA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qFormat="1"/>
    <w:lsdException w:name="caption" w:uiPriority="35" w:qFormat="1"/>
    <w:lsdException w:name="footnote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F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4E17FB"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sid w:val="004E17FB"/>
    <w:rPr>
      <w:vertAlign w:val="superscript"/>
    </w:rPr>
  </w:style>
  <w:style w:type="character" w:styleId="a5">
    <w:name w:val="Hyperlink"/>
    <w:basedOn w:val="a0"/>
    <w:uiPriority w:val="99"/>
    <w:semiHidden/>
    <w:unhideWhenUsed/>
    <w:qFormat/>
    <w:rsid w:val="004E17FB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sid w:val="004E17FB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qFormat/>
    <w:rsid w:val="004E17FB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rsid w:val="004E17F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semiHidden/>
    <w:unhideWhenUsed/>
    <w:qFormat/>
    <w:rsid w:val="004E17FB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rsid w:val="004E17FB"/>
    <w:pPr>
      <w:spacing w:before="100" w:beforeAutospacing="1" w:after="100" w:afterAutospacing="1"/>
    </w:pPr>
  </w:style>
  <w:style w:type="paragraph" w:customStyle="1" w:styleId="Default">
    <w:name w:val="Default"/>
    <w:qFormat/>
    <w:rsid w:val="004E17FB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">
    <w:name w:val="No Spacing"/>
    <w:uiPriority w:val="1"/>
    <w:qFormat/>
    <w:rsid w:val="004E17FB"/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4E17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qFormat/>
    <w:rsid w:val="004E1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4E17F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7">
    <w:name w:val="Текст концевой сноски Знак"/>
    <w:basedOn w:val="a0"/>
    <w:link w:val="a6"/>
    <w:uiPriority w:val="99"/>
    <w:semiHidden/>
    <w:qFormat/>
    <w:rsid w:val="004E17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04">
    <w:name w:val="pt-a0-000004"/>
    <w:basedOn w:val="a0"/>
    <w:qFormat/>
    <w:rsid w:val="004E17FB"/>
  </w:style>
  <w:style w:type="paragraph" w:customStyle="1" w:styleId="pt-consplusnormal-000012">
    <w:name w:val="pt-consplusnormal-000012"/>
    <w:basedOn w:val="a"/>
    <w:qFormat/>
    <w:rsid w:val="004E17FB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qFormat/>
    <w:rsid w:val="004E17FB"/>
    <w:pPr>
      <w:spacing w:before="100" w:beforeAutospacing="1" w:after="100" w:afterAutospacing="1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E17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qFormat/>
    <w:rsid w:val="004E1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C45A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45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08361-3885-4919-9C2D-AA658181D3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1535</Words>
  <Characters>8750</Characters>
  <Application>Microsoft Office Word</Application>
  <DocSecurity>0</DocSecurity>
  <Lines>72</Lines>
  <Paragraphs>20</Paragraphs>
  <ScaleCrop>false</ScaleCrop>
  <Company>HP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K-302-U</cp:lastModifiedBy>
  <cp:revision>2</cp:revision>
  <cp:lastPrinted>2023-08-17T10:19:00Z</cp:lastPrinted>
  <dcterms:created xsi:type="dcterms:W3CDTF">2023-09-15T08:21:00Z</dcterms:created>
  <dcterms:modified xsi:type="dcterms:W3CDTF">2023-09-15T08:21:00Z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A7273ACADEF1423F8F22EAAE6247DD97</vt:lpwstr>
  </property>
</Properties>
</file>