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E0" w:rsidRPr="00CF173C" w:rsidRDefault="008274E0" w:rsidP="008E080E">
      <w:pPr>
        <w:jc w:val="right"/>
        <w:rPr>
          <w:rFonts w:ascii="Times New Roman" w:hAnsi="Times New Roman" w:cs="Times New Roman"/>
          <w:sz w:val="24"/>
          <w:szCs w:val="24"/>
        </w:rPr>
      </w:pPr>
      <w:r w:rsidRPr="00CF173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756C2" w:rsidRPr="00CF173C" w:rsidRDefault="001A1617" w:rsidP="00975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73C">
        <w:rPr>
          <w:rFonts w:ascii="Times New Roman" w:hAnsi="Times New Roman" w:cs="Times New Roman"/>
          <w:b/>
          <w:sz w:val="28"/>
          <w:szCs w:val="28"/>
        </w:rPr>
        <w:t>перечень муниципальных периодических печатных изданий</w:t>
      </w:r>
    </w:p>
    <w:tbl>
      <w:tblPr>
        <w:tblW w:w="16033" w:type="dxa"/>
        <w:tblInd w:w="93" w:type="dxa"/>
        <w:tblLayout w:type="fixed"/>
        <w:tblLook w:val="04A0"/>
      </w:tblPr>
      <w:tblGrid>
        <w:gridCol w:w="560"/>
        <w:gridCol w:w="1440"/>
        <w:gridCol w:w="1701"/>
        <w:gridCol w:w="1418"/>
        <w:gridCol w:w="1417"/>
        <w:gridCol w:w="1559"/>
        <w:gridCol w:w="2410"/>
        <w:gridCol w:w="851"/>
        <w:gridCol w:w="1135"/>
        <w:gridCol w:w="1274"/>
        <w:gridCol w:w="1277"/>
        <w:gridCol w:w="991"/>
      </w:tblGrid>
      <w:tr w:rsidR="001A1617" w:rsidRPr="00CF173C" w:rsidTr="00583760">
        <w:trPr>
          <w:trHeight w:val="31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617" w:rsidRPr="00C71371" w:rsidRDefault="001A1617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617" w:rsidRPr="00C71371" w:rsidRDefault="001A1617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периодического печатного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617" w:rsidRPr="00C71371" w:rsidRDefault="001A1617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617" w:rsidRPr="00C71371" w:rsidRDefault="001A1617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средства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617" w:rsidRPr="00C71371" w:rsidRDefault="001A1617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регистрации </w:t>
            </w:r>
            <w:r w:rsidR="00E0327E"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617" w:rsidRPr="00C71371" w:rsidRDefault="001A1617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 редакции периодического печатного издания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617" w:rsidRPr="00C71371" w:rsidRDefault="001A1617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Учредитель (учредители) периодического печатного издания, редакции печатного издания)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617" w:rsidRPr="00C71371" w:rsidRDefault="001A1617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617" w:rsidRPr="00C71371" w:rsidRDefault="001A1617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617" w:rsidRPr="00C71371" w:rsidRDefault="001A1617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выделявшихся бюджетных ассигнований из местного бюджета на их функционирование</w:t>
            </w:r>
          </w:p>
          <w:p w:rsidR="004C6644" w:rsidRPr="00C71371" w:rsidRDefault="004C664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617" w:rsidRPr="00C71371" w:rsidRDefault="001A1617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выпуска периодического печатного издания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617" w:rsidRPr="00C71371" w:rsidRDefault="001A1617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CF173C" w:rsidRPr="00CF173C" w:rsidTr="00583760">
        <w:trPr>
          <w:trHeight w:val="16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ЖИЗНЬ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29.04.2014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456940, Челябинская обл., Кусинский р-н, г. Куса, ул. Ленинградская, д.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"Редакция газеты "Жизнь района"; Администрация Кусинского муниципального района; Областное государственное учреждение "Издательский дом "Губерния"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раз в 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9A3F4C" w:rsidRPr="00CF173C" w:rsidTr="00583760">
        <w:trPr>
          <w:trHeight w:val="18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9A3F4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8167C"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9A3F4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Газета Нязепетровские вести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9A3F4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9A3F4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 № ТУ 74 - 01058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9A3F4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9A3F4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область, г. Нязепетровск, ул. Щербакова, д.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9A3F4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 "Издательский дом "Губерния", Администрация Нязепетровского муниципального района Челябинской области, АНО "Редакция газеты "Нязепетровские вести"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F37763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9A3F4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 в 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9A3F4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F173C" w:rsidRPr="00CF173C" w:rsidTr="00583760">
        <w:trPr>
          <w:trHeight w:val="105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Знамя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456730, Челябинская обл., Кунашакский р-н, с. Кунашак, ул. Коммунистиче</w:t>
            </w:r>
            <w:r w:rsidRPr="00C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ская, д.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Кунашакского муниципального района; Автономная некоммерческая организация "Редакция газеты "Знамя труда"; </w:t>
            </w:r>
            <w:r w:rsidRPr="00C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Областное государственное учреждение "Издательский дом "Губерния"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 в 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5E0E74" w:rsidRPr="00CF173C" w:rsidTr="00583760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МАЯК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Красноармейский район (Челябинская область)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24.04.2014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456660, Челябинская обл., Красноармейский р-н, с. Миасское, ул. Пионера, д. 41А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Администрация Красноармейского муниципального района; Автономная некоммерческая организация "Редакция газеты "Маяк"; Областное государственное учреждение "Издательский дом "Губерния"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5E0E74" w:rsidRPr="00CF173C" w:rsidTr="00583760">
        <w:trPr>
          <w:trHeight w:val="207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Копейский рабочий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Копейский городской округ (Челябинская область)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08.05.2014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456625, Челябинская обл., г. Копейск, ул. Жданова, д. 29А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Собрание депутатов Копейского городского округа Челябинской области; Областное государственное учреждение "Издательский дом "Губерния"; Администрация Копейского городского округа Челябинской области; Автономная некоммерческая организация "Редакция газеты "Копейский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одного раза в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B47A39" w:rsidRPr="00CF173C" w:rsidTr="00583760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39" w:rsidRPr="00C71371" w:rsidRDefault="00B47A39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39" w:rsidRPr="00C71371" w:rsidRDefault="00B47A39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АВАНГАРД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39" w:rsidRPr="00C71371" w:rsidRDefault="00B47A39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39" w:rsidRPr="00C71371" w:rsidRDefault="00B47A39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 № ТУ 74 - 01061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39" w:rsidRPr="00C71371" w:rsidRDefault="00B47A39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39" w:rsidRPr="00C71371" w:rsidRDefault="00B47A39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область, г. Катав-Ивановск, ул. Ленина, д.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39" w:rsidRPr="00C71371" w:rsidRDefault="00B47A39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"Редакция "Авангард", Администрация Катав-Ивановского муниципального района, ОГУ "Издательский дом "Губерния"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39" w:rsidRPr="00F37763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39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39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39" w:rsidRPr="00C71371" w:rsidRDefault="00B47A39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реже 1 раза в 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39" w:rsidRPr="00C71371" w:rsidRDefault="00B47A39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5E0E74" w:rsidRPr="00CF173C" w:rsidTr="00583760">
        <w:trPr>
          <w:trHeight w:val="17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Красное знамя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Каслинский район (Челябинская область)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06.05.2014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456830, Челябинская обл., Каслинский р-н, г. Касли, ул. Ленина, д. 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Администрация Каслинского муниципального  района; Автономная некоммерческая организация "Редакция газеты "Красное знамя"; Областное государственное учреждение "Издательский дом "Губерния"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5E0E74" w:rsidRPr="00CF173C" w:rsidTr="00583760">
        <w:trPr>
          <w:trHeight w:val="110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Карабашский рабочий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08.05.2014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456143, Челябинская обл., г. Карабаш, ул. Металлургов, д.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Администрация Карабашского городского округа; Автономная некоммерческая организация "Редакция газеты "Карабашский рабочий"; Областное государственное учреждение "Издательский дом "Губерния"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63">
              <w:rPr>
                <w:rFonts w:ascii="Times New Roman" w:hAnsi="Times New Roman" w:cs="Times New Roman"/>
                <w:sz w:val="20"/>
                <w:szCs w:val="20"/>
              </w:rPr>
              <w:t>1 600 000 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 раза в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5E0E74" w:rsidRPr="00CF173C" w:rsidTr="00583760">
        <w:trPr>
          <w:trHeight w:val="11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Новая жизнь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24.04.2014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456580, Челябинская обл., Еманжелинский р-н, г. Еманжелинск, ул. Чкалова, д.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Администрация Еманжелинского муниципального района; Автономная некоммерческая организация "Редакция газеты "Новая жизнь"; Областное государственное учреждение "Издательский дом "Губерния"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5E0E74" w:rsidRPr="00CF173C" w:rsidTr="00583760">
        <w:trPr>
          <w:trHeight w:val="25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Красный уралец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12.05.2014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457670, Челябинская обл., Верхнеуральский р-н, г. Верхнеуральск, ул. Красноармейская, д. 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Верхнеуральского муниципального района; Собрание депутатов Верхнеуральского муниципального района; Областное государственное учреждение "Издательский дом "Губерния"; Автономная некоммерческая организация "Редакция газеты "Красный уралец"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7F391B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7F391B" w:rsidP="007F3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  <w:r w:rsidRPr="00F37763">
              <w:rPr>
                <w:rFonts w:ascii="Times New Roman" w:hAnsi="Times New Roman" w:cs="Times New Roman"/>
                <w:sz w:val="20"/>
                <w:szCs w:val="20"/>
              </w:rPr>
              <w:t xml:space="preserve"> 000,00 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71371" w:rsidRPr="00CF173C" w:rsidTr="00583760">
        <w:trPr>
          <w:trHeight w:val="21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Южноуралец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06.05.2014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456440, Челябинская обл., г. Чебаркуль, ул. Ленина, д.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"Редакция газеты "Южноуралец"; Областное государственное учреждение "Издательский дом "Губерния"; Муниципальное учреждение "Администрация Чебаркульского муниципального района"; Администрация муниципального образования «Чебаркульский городской округ»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583760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63">
              <w:rPr>
                <w:rFonts w:ascii="Times New Roman" w:hAnsi="Times New Roman" w:cs="Times New Roman"/>
                <w:sz w:val="20"/>
                <w:szCs w:val="20"/>
              </w:rPr>
              <w:t>200 000,00 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5E0E74" w:rsidRPr="00CF173C" w:rsidTr="00583760">
        <w:trPr>
          <w:trHeight w:val="156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СТЕПНЫЕ ЗОРИ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27.05.2014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обл., Чесменский р-н, с. Чесма, ул. Чапаева, д. 36, пом.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Администрация Чесменского муниципального района; Областное государственное учреждение "Издательский дом "Губерния"; Автономная некоммерческая организация "Редакция газеты "Степные зори"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5E0E74" w:rsidRPr="00CF173C" w:rsidTr="00583760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 xml:space="preserve">УСТЬ-КАТАВСКАЯ </w:t>
            </w:r>
            <w:r w:rsidRPr="00C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24.04.2014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 xml:space="preserve">456043, Челябинская </w:t>
            </w:r>
            <w:r w:rsidRPr="00C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обл., г. Усть-Катав, ул. Ленина, д.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Усть-Катавского городского </w:t>
            </w:r>
            <w:r w:rsidRPr="00C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округа; Автономная некоммерческая организация "Редакция газеты "Усть-Катавская неделя"; Областное государственное учреждение "Издательский дом "Губерния"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реже 1 раза в </w:t>
            </w: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является</w:t>
            </w:r>
          </w:p>
        </w:tc>
      </w:tr>
      <w:tr w:rsidR="00CF173C" w:rsidRPr="00CF173C" w:rsidTr="00583760">
        <w:trPr>
          <w:trHeight w:val="16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КОЛОС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Уйский район (Челябинская область)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06.05.2014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456470, Челябинская обл., Уйский р-н, с. Уйское, ул. Пионерская, д.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"Редакция газеты "Колос"; Администрация Уйского муниципального района; Областное государственное учреждение "Издательский дом "Губерния"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 раза в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5E0E74" w:rsidRPr="00CF173C" w:rsidTr="00583760">
        <w:trPr>
          <w:trHeight w:val="169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САТКИНСКИЙ РАБОЧИЙ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29.04.2014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456910, Челябинская обл., Саткинский р-н, г. Сатка, ул. Солнечная, д. 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"Редакция газеты "Саткинский рабочий"; Областное государственное учреждение "Издательский дом "Губерния"; Администрация Саткинского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83760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63">
              <w:rPr>
                <w:rFonts w:ascii="Times New Roman" w:hAnsi="Times New Roman" w:cs="Times New Roman"/>
                <w:sz w:val="20"/>
                <w:szCs w:val="20"/>
              </w:rPr>
              <w:t>1 100 000,00 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 (пятница)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F173C" w:rsidRPr="00CF173C" w:rsidTr="00583760">
        <w:trPr>
          <w:trHeight w:val="10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Знамя Октября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29.04.2014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457020, Челябинская обл., Пластовский р-н, г. Пласт, ул. Октябрьская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"Редакция газеты "Знамя Октября"; Областное государственное учреждение "Издательский дом "Губерния"; Администрация Пластовского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5E0E74" w:rsidRPr="00CF173C" w:rsidTr="00583760">
        <w:trPr>
          <w:trHeight w:val="19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Октябрьская искра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Октябрьский район (Челябинская область)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24.04.2014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457170, Челябинская обл., Октябрьский р-н, с. Октябрьское, ул. Чкалова, д. 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Администрация Октябрьского муниципального района; Областное государственное учреждение "Издательский дом "Губерния"; Автономная некоммерческая организация "Редакция газеты "Октябрьская искра"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еженедельно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E74" w:rsidRPr="00C71371" w:rsidRDefault="005E0E74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9A3F4C" w:rsidRPr="00CF173C" w:rsidTr="00583760">
        <w:trPr>
          <w:trHeight w:val="14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9A3F4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98167C"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9A3F4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9A3F4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9A3F4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 № ТУ 74 - 01066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9A3F4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9A3F4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область, Нагайбакский район, с. Фершампенуаз, ул. Карла Маркса, д. 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9A3F4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Нагайбакского муниципального района, АНО "Редакция газеты "Всходы", ОГУ "Издательский дом "Губерния"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F37763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9A3F4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раза в 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4C" w:rsidRPr="00C71371" w:rsidRDefault="009A3F4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F173C" w:rsidRPr="00CF173C" w:rsidTr="00583760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КАРТАЛИНСКАЯ НОВЬ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06.05.2014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456470, Челябинская обл., Карталинский р-н, г. Карталы, ул. Ленина, д. 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Собрание депутатов Карталинского муниципального района; Автономная некоммерческая организация "Редакция "Карталинская новь"; Областное государственное учреждение "Издательский дом "Губерния"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73C" w:rsidRPr="00C71371" w:rsidRDefault="00CF173C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71371" w:rsidRPr="00CF173C" w:rsidTr="00583760">
        <w:trPr>
          <w:trHeight w:val="2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"Карталинская новь" приложение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Карталинский район (Челябинская область)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74 - 00548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23.03.2011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457351, Челябинская обл., Карталинский р-н, г. Карталы, ул. Ленина, д. 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"Редакция "Карталинская новь"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реже 1 раза в год</w:t>
            </w:r>
          </w:p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71371" w:rsidRPr="00CF173C" w:rsidTr="00583760">
        <w:trPr>
          <w:trHeight w:val="102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Миасский рабочий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г. Миасс (Челябинская область)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74 - 00492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18.11.2010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456317, Челябинская обл., г. Миасс, ул. 8 Марта, д. 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Администрация Миасского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F37763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 раза в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71371" w:rsidRPr="00CF173C" w:rsidTr="00583760">
        <w:trPr>
          <w:trHeight w:val="2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СОВЕТСКОЕ СЕЛО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03.11.2015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457200, Челябинская обл., Варненский р-н, с. Варна, ул. Советская, д. 135Б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"Редакция газеты "Советское село"; Областное государственное учреждение "Издательский дом "Губерния"; Администрация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раз в 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71371" w:rsidRPr="00CF173C" w:rsidTr="00583760">
        <w:trPr>
          <w:trHeight w:val="9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СПЕКТР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город Трехгорный, город Юрюзань  (Челябинская область)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74 - 00831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22.10.2012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456080, Челябинская обл., г. Трехгорный, ул. Островского, д. 50, эл. адрес: spktr@trktvs.ru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Администрация Трехгорного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реже 1 раза в 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71371" w:rsidRPr="00CF173C" w:rsidTr="00583760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Коркино и коркинцы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74 - 00536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17.02.2011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456550, Челябинская обл., Коркинский р-н, г. Коркино, ул. Цвиллинга, д.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Администрация Коркинского городского поселения Коркинского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 и не более 5 раз в месяц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71371" w:rsidRPr="00CF173C" w:rsidTr="00583760">
        <w:trPr>
          <w:trHeight w:val="1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Луч Локомотивного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Карталинский район  (Челябинская область)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74 - 00218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31.07.2009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457390, Челябинская обл., пгт. Локомотивный, ул. Мира, д. 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Администрация Локомотивного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раза в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71371" w:rsidRPr="00CF173C" w:rsidTr="00583760">
        <w:trPr>
          <w:trHeight w:val="11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Златоустовский городской округ и Челябинская область (Челябинская область)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ФС 11 - 0797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03.08.2006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обл., г. Златоуст, ул. Таганайская, д. 198/1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"Редакция газеты "Златоустовский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71371" w:rsidRPr="00CF173C" w:rsidTr="00583760">
        <w:trPr>
          <w:trHeight w:val="10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Сосновская нива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06.05.2014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 xml:space="preserve">456510, Челябинская обл., Сосновский р-н, с. Долгодеревенское, ул. </w:t>
            </w:r>
            <w:r w:rsidRPr="00C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Советская, д. 27, корп.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автономная некоммерческая организация "Редакция газеты "Сосновская нива"; Областное государственное учреждение </w:t>
            </w:r>
            <w:r w:rsidRPr="00C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"Издательский дом "Губерния"; Комитет по управлению имуществом и земельным отношениям Сосновского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 раза в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71371" w:rsidRPr="00CF173C" w:rsidTr="00583760">
        <w:trPr>
          <w:trHeight w:val="126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Горняк Бакала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город Бакал и близлежащие населенные пункты (Челябинская область)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ФС 11 - 0717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02.06.2006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456900, Челябинская обл., Саткинский р-н, г. Бакал, ул. Ленина, д. 13, каб.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"Редакция газеты "Горняк Бакала"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71371" w:rsidRPr="00CF173C" w:rsidTr="00583760">
        <w:trPr>
          <w:trHeight w:val="1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Озерский вестник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74 - 01169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23.03.2015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456784, Челябинская обл., г. Озерск, пр-кт Ленина, д. 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Собрание депутатов Озерского городского округа; Администрация Озерского городского округа Челябинской области; Муниципальное бюджетное учреждение "Редакция газеты "Озерский вестник" города Озерска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реже 1 раза в месяц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71371" w:rsidRPr="00CF173C" w:rsidTr="00583760">
        <w:trPr>
          <w:trHeight w:val="1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ИСКРА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24.04.2014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456560, Челябинская обл., Еткульский р-н, с. Еткуль, ул. Ленина, д. 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"Редакция газеты "Искра"; Областное государственное учреждение "Издательский дом "Губерния"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 раза в год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71371" w:rsidRPr="00CF173C" w:rsidTr="00583760">
        <w:trPr>
          <w:trHeight w:val="1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Снежинск сегодня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Снежинский городской округ Челябинской области (Челябинская область)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74 - 01312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24.03.2017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456770, Челябинская обл., г. Снежинск, ул. Свердлова, дом 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Администрация Снежинского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 раз в месяц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71371" w:rsidRPr="00CF173C" w:rsidTr="00583760">
        <w:trPr>
          <w:trHeight w:val="1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СЕЛЬСКИЕ НОВОСТИ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27.05.2014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457310, Челябинская обл., Брединский р-н, п. Бреды, ул. Гербанова, д. 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Областное государственное учреждение "Издательский дом "Губерния"; Автономная некоммерческая организация "Редакция </w:t>
            </w:r>
            <w:r w:rsidRPr="00C71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газеты "Сельские новости"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583760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63">
              <w:rPr>
                <w:rFonts w:ascii="Times New Roman" w:hAnsi="Times New Roman" w:cs="Times New Roman"/>
                <w:sz w:val="20"/>
                <w:szCs w:val="20"/>
              </w:rPr>
              <w:t>701 250,00 руб.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является</w:t>
            </w:r>
          </w:p>
        </w:tc>
      </w:tr>
      <w:tr w:rsidR="00C71371" w:rsidRPr="00CF173C" w:rsidTr="00583760">
        <w:trPr>
          <w:trHeight w:val="1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НАСТРОЕНИЕ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16.06.2014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457000, Челябинская обл., Увельский р-н, п. Увельский, ул. Чапаева, д. 14, корп. 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"Редакция газеты "Настроение"; Администрация Увельского муниципального района Челябинской области; Областное государственное учреждение "Издательский дом "Губерния"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является</w:t>
            </w:r>
          </w:p>
        </w:tc>
      </w:tr>
      <w:tr w:rsidR="00C71371" w:rsidRPr="00CF173C" w:rsidTr="00583760">
        <w:trPr>
          <w:trHeight w:val="1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НАСТРОЕНИЕ приложение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17.01.2017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457000, Челябинская обл., Увельский р-н, п. Увельский, ул. Чапаева, д. 14 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"Редакция газеты "Настроение"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реже одного выпуска в год</w:t>
            </w:r>
          </w:p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является</w:t>
            </w:r>
          </w:p>
        </w:tc>
      </w:tr>
      <w:tr w:rsidR="00C71371" w:rsidRPr="00CF173C" w:rsidTr="00583760">
        <w:trPr>
          <w:trHeight w:val="1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СТАЛЬНАЯ ИСКРА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Ашинский район (Челябинская область)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29.04.2014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456010, Челябинская обл., Ашинский р-н, г. Аша, ул. Ленина, д.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учреждение "Издательский дом "Губерния"; Автономная некоммерческая организация "Редакция газеты "Стальная искра"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DF7A5B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A5B">
              <w:rPr>
                <w:rFonts w:ascii="Times New Roman" w:hAnsi="Times New Roman" w:cs="Times New Roman"/>
                <w:sz w:val="20"/>
                <w:szCs w:val="20"/>
              </w:rPr>
              <w:t>Соглашение о предоставлении субсидии 6/2021 от 15.02.2021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DF7A5B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1 150 000,00 руб.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менее 1 раза в год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является</w:t>
            </w:r>
          </w:p>
        </w:tc>
      </w:tr>
      <w:tr w:rsidR="00C71371" w:rsidRPr="00CF173C" w:rsidTr="00583760">
        <w:trPr>
          <w:trHeight w:val="1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КЫШТЫМСКИЙ РАБОЧИЙ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29.04.2014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456870, Челябинская обл., г. Кыштым, пл. Карла Маркса, д. 1, оф. 211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"Редакция газеты "Кыштымский рабочий"; Областное государственное учреждение "Издательский дом "Губерния"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реже 1 раза в неделю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является</w:t>
            </w:r>
          </w:p>
        </w:tc>
      </w:tr>
      <w:tr w:rsidR="00C71371" w:rsidRPr="00CF173C" w:rsidTr="00583760">
        <w:trPr>
          <w:trHeight w:val="1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ЗВЕЗДА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Агаповский муниципальный район (Челябинская область)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24.04.2014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457400, Челябинская обл., Агаповский р-н, с. Агаповка, ул. Пролетарская, д. 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учреждение "Издательский дом "Губерния"; Автономная некоммерческая организация "Редакция газеты "Звезда"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583760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менее одного раза в год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является</w:t>
            </w:r>
          </w:p>
        </w:tc>
      </w:tr>
      <w:tr w:rsidR="00C71371" w:rsidRPr="00CF173C" w:rsidTr="00583760">
        <w:trPr>
          <w:trHeight w:val="1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ВОСХОД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Аргаяшский район (Челябинская область)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24.04.2014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456881, Челябинская обл., Аргаяшский р-н, с. Аргаяш, ул. Комсомольская, д. 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учреждение "Издательский дом "Губерния"; Автономная некоммерческая организация "Объединённая редакция "АРГАЯШ-МЕДИА"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583760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63">
              <w:rPr>
                <w:rFonts w:ascii="Times New Roman" w:hAnsi="Times New Roman" w:cs="Times New Roman"/>
                <w:sz w:val="20"/>
                <w:szCs w:val="20"/>
              </w:rPr>
              <w:t>690 000,00 руб.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менее одного раза в год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является</w:t>
            </w:r>
          </w:p>
        </w:tc>
      </w:tr>
      <w:tr w:rsidR="00C71371" w:rsidRPr="00CF173C" w:rsidTr="00583760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КИЗИЛЬСКИЙ ВЕСТНИК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24.04.2014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457610, Челябинская обл., Кизильский р-н, с. Кизильское, ул. Красноармейская, д. 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учреждение "Издательский дом "Губерния"; Автономная некоммерческая организация "Редакция газеты "Кизильский вестник"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583760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является</w:t>
            </w:r>
          </w:p>
        </w:tc>
      </w:tr>
      <w:tr w:rsidR="00C71371" w:rsidRPr="00CF173C" w:rsidTr="00583760">
        <w:trPr>
          <w:trHeight w:val="1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ГОРНЯЦКАЯ ПРАВДА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24.04.2014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456550, Челябинская обл., Коркинский р-н, г. Коркино, ул. Маслова, д.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учреждение "Издательский дом "Губерния"; Автономная некоммерческая организация "Редакция газеты "Горняцкая правда"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583760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63">
              <w:rPr>
                <w:rFonts w:ascii="Times New Roman" w:hAnsi="Times New Roman" w:cs="Times New Roman"/>
                <w:sz w:val="20"/>
                <w:szCs w:val="20"/>
              </w:rPr>
              <w:t>800 000,00 руб.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с 04.07.2018 2 раза в неделю (среда, пятница)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является</w:t>
            </w:r>
          </w:p>
        </w:tc>
      </w:tr>
      <w:tr w:rsidR="00C71371" w:rsidRPr="00CF173C" w:rsidTr="00583760">
        <w:trPr>
          <w:trHeight w:val="1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УФАЛЕЙСКИЙ РАБОЧИЙ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Верхнеуфалейский городской округ (Челябинская область)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24.04.2014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456800, Челябинская обл., г. Верхний Уфалей, ул. Прямицына, д. 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"Редакция газеты "Уфалейский рабочий"; Областное государственное учреждение "Издательский дом "Губерния"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583760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63">
              <w:rPr>
                <w:rFonts w:ascii="Times New Roman" w:hAnsi="Times New Roman" w:cs="Times New Roman"/>
                <w:sz w:val="20"/>
                <w:szCs w:val="20"/>
              </w:rPr>
              <w:t>Муниципальные контракты и прямые договоры за период с 9 июня 2020 года по 9 июня 2021 года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63">
              <w:rPr>
                <w:rFonts w:ascii="Times New Roman" w:hAnsi="Times New Roman" w:cs="Times New Roman"/>
                <w:sz w:val="20"/>
                <w:szCs w:val="20"/>
              </w:rPr>
              <w:t>2 501 310 руб.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является</w:t>
            </w:r>
          </w:p>
        </w:tc>
      </w:tr>
      <w:tr w:rsidR="00C71371" w:rsidRPr="00CF173C" w:rsidTr="00583760">
        <w:trPr>
          <w:trHeight w:val="1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Вперед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24.04.2014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457100, Челябинская обл., г. Троицк, ул. им В.И.Ленина, д. 106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учреждение "Издательский дом "Губерния"; Автономная некоммерческая организация "Редакция газеты "Вперед"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583760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31016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Договорные отношения. Предмет договора: освещение деятельности органа местного самоуправления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31016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103 689,27 руб.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является</w:t>
            </w:r>
          </w:p>
        </w:tc>
      </w:tr>
      <w:tr w:rsidR="00C71371" w:rsidRPr="00CF173C" w:rsidTr="00583760">
        <w:trPr>
          <w:trHeight w:val="16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Вечерний Челябинск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74 - 01326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31.05.2017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454091, Челябинская обл., г. Челябинск, ул. Красноармейская, д. 111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"Информационная группа "Вечерний Челябинск"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583760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63">
              <w:rPr>
                <w:rFonts w:ascii="Times New Roman" w:hAnsi="Times New Roman" w:cs="Times New Roman"/>
                <w:sz w:val="20"/>
                <w:szCs w:val="20"/>
              </w:rPr>
              <w:t>Субсидия на выполнение муниципального задания по публикации нормативно-правовых документов, информационных материалов о деятельности Администрации города Челябинска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63">
              <w:rPr>
                <w:rFonts w:ascii="Times New Roman" w:hAnsi="Times New Roman" w:cs="Times New Roman"/>
                <w:sz w:val="20"/>
                <w:szCs w:val="20"/>
              </w:rPr>
              <w:t>25 756 028,95 руб.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сне менее одного раза в год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является</w:t>
            </w:r>
          </w:p>
        </w:tc>
      </w:tr>
      <w:tr w:rsidR="00C71371" w:rsidRPr="00CF173C" w:rsidTr="00583760">
        <w:trPr>
          <w:trHeight w:val="16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Вечерний Челябинск. Управдом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74 - 01327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31.05.2017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обл., г. Челябинск, ул. Красноармейская, д. 111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"Информационная группа "Вечерний Челябинск"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583760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менее одного раза в год</w:t>
            </w:r>
          </w:p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является</w:t>
            </w:r>
          </w:p>
        </w:tc>
      </w:tr>
      <w:tr w:rsidR="00C71371" w:rsidRPr="00CF173C" w:rsidTr="00583760">
        <w:trPr>
          <w:trHeight w:val="16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Златоустовский рабочий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74 - 01072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29.04.2014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456228, Челябинская обл., г. Златоуст, ул. Космонавтов, д. 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учреждение "Издательский дом "Губерния"; Автономная некоммерческая организация "Редакция газеты "Златоустовский рабочий"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583760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63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 на публикацию нормативно-правовых актов и информационное сопровождение деятельности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63">
              <w:rPr>
                <w:rFonts w:ascii="Times New Roman" w:hAnsi="Times New Roman" w:cs="Times New Roman"/>
                <w:sz w:val="20"/>
                <w:szCs w:val="20"/>
              </w:rPr>
              <w:t>4 681 195,77 руб.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 раза в неделю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является</w:t>
            </w:r>
          </w:p>
        </w:tc>
      </w:tr>
      <w:tr w:rsidR="00C71371" w:rsidRPr="00CF173C" w:rsidTr="00583760">
        <w:trPr>
          <w:trHeight w:val="16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Pr="00C7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Агаповский вестник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Агаповский муниципальный район Челябинской области (Челябинская область)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74 - 01375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02.11.2018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Челябинская обл., Агаповский р-н., с. Агаповка, ул. Школьная, д.52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МУНИЦИПАЛЬНОЕ УПРАВЛЕНИЕ КУЛЬТУРЫ АДМИНИСТРАЦИИ АГАПОВСКОГО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583760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является</w:t>
            </w:r>
          </w:p>
        </w:tc>
      </w:tr>
      <w:tr w:rsidR="00C71371" w:rsidRPr="00CF173C" w:rsidTr="00583760">
        <w:trPr>
          <w:trHeight w:val="16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Информационный бюллетень "Сосновская нива"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Сосновский район (Челябинская область)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74 - 00273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20.10.2009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456510, Челябинская обл., Сосновский р-н, с. Долгодеревенское, ул. Советская, д. 27, 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"Редакция газеты "Сосновская нива"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583760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менее 1 раза в год</w:t>
            </w:r>
          </w:p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является</w:t>
            </w:r>
          </w:p>
        </w:tc>
      </w:tr>
      <w:tr w:rsidR="00C71371" w:rsidRPr="00CF173C" w:rsidTr="00583760">
        <w:trPr>
          <w:trHeight w:val="16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"Аргументы и факты" - Челябинск"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77 - 15283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23.04.2003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454000, Челябинская обл., г. Челябинск, ул. Российская, д. 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"Аргументы и факты"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583760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на оказание услуг по информированию населения о социально-экономическом и </w:t>
            </w:r>
            <w:r w:rsidRPr="00F37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культурном развитии муниципального образования, о развитии его общественной инфраструктцры и доведение официальной информации в периодическом печатном издании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60 000,00 руб.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не является</w:t>
            </w:r>
          </w:p>
        </w:tc>
      </w:tr>
      <w:tr w:rsidR="00C71371" w:rsidRPr="00115C74" w:rsidTr="00583760">
        <w:trPr>
          <w:trHeight w:val="19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C71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МАГНИТОГОРСКИЙ РАБОЧИЙ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город Магнитогорск, Агаповский район, Нагайбакский район, Верхнеуральский район, Кизильский район,  (Челябинская область)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ПИ № ТУ 74 - 00833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30.10.2012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455000, Челябинская обл., г. Магнитогорск, пр-кт Ленина, д. 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71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"Редакция газеты "Магнитогорский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583760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F37763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7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8 000 000,00 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неделю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371" w:rsidRPr="00C71371" w:rsidRDefault="00C71371" w:rsidP="0058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является</w:t>
            </w:r>
            <w:bookmarkStart w:id="0" w:name="_GoBack"/>
            <w:bookmarkEnd w:id="0"/>
          </w:p>
        </w:tc>
      </w:tr>
    </w:tbl>
    <w:p w:rsidR="009756C2" w:rsidRPr="00C24340" w:rsidRDefault="009756C2" w:rsidP="007A4EFD">
      <w:pPr>
        <w:rPr>
          <w:rFonts w:ascii="Times New Roman" w:hAnsi="Times New Roman" w:cs="Times New Roman"/>
          <w:sz w:val="20"/>
          <w:szCs w:val="20"/>
        </w:rPr>
      </w:pPr>
    </w:p>
    <w:sectPr w:rsidR="009756C2" w:rsidRPr="00C24340" w:rsidSect="009756C2">
      <w:pgSz w:w="16838" w:h="11906" w:orient="landscape"/>
      <w:pgMar w:top="709" w:right="53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3BC" w:rsidRDefault="00A013BC" w:rsidP="001A1617">
      <w:pPr>
        <w:spacing w:after="0" w:line="240" w:lineRule="auto"/>
      </w:pPr>
      <w:r>
        <w:separator/>
      </w:r>
    </w:p>
  </w:endnote>
  <w:endnote w:type="continuationSeparator" w:id="1">
    <w:p w:rsidR="00A013BC" w:rsidRDefault="00A013BC" w:rsidP="001A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3BC" w:rsidRDefault="00A013BC" w:rsidP="001A1617">
      <w:pPr>
        <w:spacing w:after="0" w:line="240" w:lineRule="auto"/>
      </w:pPr>
      <w:r>
        <w:separator/>
      </w:r>
    </w:p>
  </w:footnote>
  <w:footnote w:type="continuationSeparator" w:id="1">
    <w:p w:rsidR="00A013BC" w:rsidRDefault="00A013BC" w:rsidP="001A1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F56B1"/>
    <w:multiLevelType w:val="hybridMultilevel"/>
    <w:tmpl w:val="F250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6E8"/>
    <w:rsid w:val="00041F77"/>
    <w:rsid w:val="000A0107"/>
    <w:rsid w:val="000D7CEB"/>
    <w:rsid w:val="000E6517"/>
    <w:rsid w:val="000E6929"/>
    <w:rsid w:val="000F2F51"/>
    <w:rsid w:val="00104991"/>
    <w:rsid w:val="00105126"/>
    <w:rsid w:val="00107347"/>
    <w:rsid w:val="00111C80"/>
    <w:rsid w:val="00111D1D"/>
    <w:rsid w:val="0012060D"/>
    <w:rsid w:val="00125552"/>
    <w:rsid w:val="0013614A"/>
    <w:rsid w:val="001401EA"/>
    <w:rsid w:val="001529BE"/>
    <w:rsid w:val="001555AD"/>
    <w:rsid w:val="001655A5"/>
    <w:rsid w:val="00165D74"/>
    <w:rsid w:val="00195B52"/>
    <w:rsid w:val="001A1617"/>
    <w:rsid w:val="001F2C7A"/>
    <w:rsid w:val="00227AF1"/>
    <w:rsid w:val="00245124"/>
    <w:rsid w:val="00261B23"/>
    <w:rsid w:val="00274D61"/>
    <w:rsid w:val="00286249"/>
    <w:rsid w:val="002C238B"/>
    <w:rsid w:val="002C2DB8"/>
    <w:rsid w:val="002C3721"/>
    <w:rsid w:val="002C6AF1"/>
    <w:rsid w:val="002E2135"/>
    <w:rsid w:val="00301460"/>
    <w:rsid w:val="0030767E"/>
    <w:rsid w:val="00310161"/>
    <w:rsid w:val="00333BC5"/>
    <w:rsid w:val="00353B98"/>
    <w:rsid w:val="00354309"/>
    <w:rsid w:val="00380A03"/>
    <w:rsid w:val="00383C0D"/>
    <w:rsid w:val="003910D0"/>
    <w:rsid w:val="003B40F8"/>
    <w:rsid w:val="003D04E1"/>
    <w:rsid w:val="003F5141"/>
    <w:rsid w:val="00474CA0"/>
    <w:rsid w:val="004843BF"/>
    <w:rsid w:val="00485384"/>
    <w:rsid w:val="004903D1"/>
    <w:rsid w:val="004B030C"/>
    <w:rsid w:val="004B451F"/>
    <w:rsid w:val="004B6987"/>
    <w:rsid w:val="004B7A11"/>
    <w:rsid w:val="004C6644"/>
    <w:rsid w:val="004E2BCC"/>
    <w:rsid w:val="004F1889"/>
    <w:rsid w:val="004F3539"/>
    <w:rsid w:val="00516D3A"/>
    <w:rsid w:val="00525A9B"/>
    <w:rsid w:val="005343AA"/>
    <w:rsid w:val="00547677"/>
    <w:rsid w:val="005542BB"/>
    <w:rsid w:val="00557E09"/>
    <w:rsid w:val="00564932"/>
    <w:rsid w:val="0057207C"/>
    <w:rsid w:val="00583760"/>
    <w:rsid w:val="005B0AEB"/>
    <w:rsid w:val="005E0E74"/>
    <w:rsid w:val="00625E52"/>
    <w:rsid w:val="0063113E"/>
    <w:rsid w:val="00655C80"/>
    <w:rsid w:val="0067196F"/>
    <w:rsid w:val="00674965"/>
    <w:rsid w:val="00682393"/>
    <w:rsid w:val="0069036F"/>
    <w:rsid w:val="006C2249"/>
    <w:rsid w:val="006C6D06"/>
    <w:rsid w:val="006F7D24"/>
    <w:rsid w:val="007065F3"/>
    <w:rsid w:val="007151A3"/>
    <w:rsid w:val="00721ACB"/>
    <w:rsid w:val="007363D9"/>
    <w:rsid w:val="00772B77"/>
    <w:rsid w:val="00794323"/>
    <w:rsid w:val="007A4EFD"/>
    <w:rsid w:val="007C4B53"/>
    <w:rsid w:val="007F391B"/>
    <w:rsid w:val="00804724"/>
    <w:rsid w:val="00821563"/>
    <w:rsid w:val="008274E0"/>
    <w:rsid w:val="00832F07"/>
    <w:rsid w:val="00840659"/>
    <w:rsid w:val="00842BD8"/>
    <w:rsid w:val="00853A13"/>
    <w:rsid w:val="008551E1"/>
    <w:rsid w:val="008614F2"/>
    <w:rsid w:val="008B1CEE"/>
    <w:rsid w:val="008B5640"/>
    <w:rsid w:val="008B5B4C"/>
    <w:rsid w:val="008E080E"/>
    <w:rsid w:val="00914C3F"/>
    <w:rsid w:val="009174BC"/>
    <w:rsid w:val="009316AE"/>
    <w:rsid w:val="00944787"/>
    <w:rsid w:val="0094746F"/>
    <w:rsid w:val="009571A6"/>
    <w:rsid w:val="00964A41"/>
    <w:rsid w:val="009678F0"/>
    <w:rsid w:val="0097141B"/>
    <w:rsid w:val="009756C2"/>
    <w:rsid w:val="0098167C"/>
    <w:rsid w:val="009A3F4C"/>
    <w:rsid w:val="009D118A"/>
    <w:rsid w:val="009F0130"/>
    <w:rsid w:val="009F0A2A"/>
    <w:rsid w:val="009F311A"/>
    <w:rsid w:val="009F4008"/>
    <w:rsid w:val="00A003EB"/>
    <w:rsid w:val="00A013BC"/>
    <w:rsid w:val="00A01EAA"/>
    <w:rsid w:val="00A318FB"/>
    <w:rsid w:val="00A736A3"/>
    <w:rsid w:val="00AA20F1"/>
    <w:rsid w:val="00AB7F41"/>
    <w:rsid w:val="00AC1E38"/>
    <w:rsid w:val="00AC34FA"/>
    <w:rsid w:val="00AD31CB"/>
    <w:rsid w:val="00AE310A"/>
    <w:rsid w:val="00B206B2"/>
    <w:rsid w:val="00B323E7"/>
    <w:rsid w:val="00B32AE2"/>
    <w:rsid w:val="00B35BCC"/>
    <w:rsid w:val="00B37F17"/>
    <w:rsid w:val="00B47A39"/>
    <w:rsid w:val="00B65F30"/>
    <w:rsid w:val="00B719AD"/>
    <w:rsid w:val="00B92C1E"/>
    <w:rsid w:val="00BA340D"/>
    <w:rsid w:val="00BD1247"/>
    <w:rsid w:val="00BE70F1"/>
    <w:rsid w:val="00C24340"/>
    <w:rsid w:val="00C24F71"/>
    <w:rsid w:val="00C470E0"/>
    <w:rsid w:val="00C51622"/>
    <w:rsid w:val="00C61322"/>
    <w:rsid w:val="00C64202"/>
    <w:rsid w:val="00C670C9"/>
    <w:rsid w:val="00C71371"/>
    <w:rsid w:val="00C8005B"/>
    <w:rsid w:val="00C96755"/>
    <w:rsid w:val="00CC4465"/>
    <w:rsid w:val="00CC7A98"/>
    <w:rsid w:val="00CE04ED"/>
    <w:rsid w:val="00CF173C"/>
    <w:rsid w:val="00CF7E5F"/>
    <w:rsid w:val="00D4779B"/>
    <w:rsid w:val="00D5222F"/>
    <w:rsid w:val="00D5249E"/>
    <w:rsid w:val="00D5299D"/>
    <w:rsid w:val="00D61ECC"/>
    <w:rsid w:val="00D709EF"/>
    <w:rsid w:val="00D81915"/>
    <w:rsid w:val="00DB26A9"/>
    <w:rsid w:val="00DE0737"/>
    <w:rsid w:val="00DE1EE5"/>
    <w:rsid w:val="00DF0E20"/>
    <w:rsid w:val="00DF7A5B"/>
    <w:rsid w:val="00E011E1"/>
    <w:rsid w:val="00E02469"/>
    <w:rsid w:val="00E0327E"/>
    <w:rsid w:val="00E1507A"/>
    <w:rsid w:val="00E264A8"/>
    <w:rsid w:val="00E27FE6"/>
    <w:rsid w:val="00E40A3D"/>
    <w:rsid w:val="00E456E8"/>
    <w:rsid w:val="00E6176A"/>
    <w:rsid w:val="00E644CB"/>
    <w:rsid w:val="00E91736"/>
    <w:rsid w:val="00EA5777"/>
    <w:rsid w:val="00EB2EE9"/>
    <w:rsid w:val="00ED771F"/>
    <w:rsid w:val="00EF2C71"/>
    <w:rsid w:val="00EF567D"/>
    <w:rsid w:val="00F22017"/>
    <w:rsid w:val="00F316D4"/>
    <w:rsid w:val="00F37763"/>
    <w:rsid w:val="00F537E8"/>
    <w:rsid w:val="00F5467C"/>
    <w:rsid w:val="00F75413"/>
    <w:rsid w:val="00F816EC"/>
    <w:rsid w:val="00F82A9B"/>
    <w:rsid w:val="00F85185"/>
    <w:rsid w:val="00F916E9"/>
    <w:rsid w:val="00F9205F"/>
    <w:rsid w:val="00F92967"/>
    <w:rsid w:val="00FA6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6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F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A1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617"/>
  </w:style>
  <w:style w:type="paragraph" w:styleId="a8">
    <w:name w:val="footer"/>
    <w:basedOn w:val="a"/>
    <w:link w:val="a9"/>
    <w:uiPriority w:val="99"/>
    <w:unhideWhenUsed/>
    <w:rsid w:val="001A1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1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7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332D8-5B41-4FEF-99D5-36C7996A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13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Челябинской области</Company>
  <LinksUpToDate>false</LinksUpToDate>
  <CharactersWithSpaces>18272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Осинцова</dc:creator>
  <cp:lastModifiedBy>nv.tishechkina</cp:lastModifiedBy>
  <cp:revision>169</cp:revision>
  <cp:lastPrinted>2018-06-28T06:25:00Z</cp:lastPrinted>
  <dcterms:created xsi:type="dcterms:W3CDTF">2016-06-23T09:21:00Z</dcterms:created>
  <dcterms:modified xsi:type="dcterms:W3CDTF">2021-06-23T07:29:00Z</dcterms:modified>
</cp:coreProperties>
</file>