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C2" w:rsidRPr="0036357E" w:rsidRDefault="00153870" w:rsidP="00096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57E">
        <w:rPr>
          <w:rFonts w:ascii="Times New Roman" w:hAnsi="Times New Roman" w:cs="Times New Roman"/>
          <w:b/>
          <w:sz w:val="28"/>
          <w:szCs w:val="28"/>
        </w:rPr>
        <w:t>перечень региональных организаций телерадиовещания</w:t>
      </w:r>
    </w:p>
    <w:tbl>
      <w:tblPr>
        <w:tblW w:w="1590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56"/>
        <w:gridCol w:w="1417"/>
        <w:gridCol w:w="1417"/>
        <w:gridCol w:w="1276"/>
        <w:gridCol w:w="1843"/>
        <w:gridCol w:w="1134"/>
        <w:gridCol w:w="1134"/>
        <w:gridCol w:w="1701"/>
        <w:gridCol w:w="1559"/>
        <w:gridCol w:w="993"/>
        <w:gridCol w:w="992"/>
        <w:gridCol w:w="993"/>
        <w:gridCol w:w="992"/>
      </w:tblGrid>
      <w:tr w:rsidR="00BF7FA9" w:rsidRPr="0036357E" w:rsidTr="00DF7D70">
        <w:trPr>
          <w:trHeight w:val="174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организации телерадиовещания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выпускаемого этой организацией средства массовой информации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 периодического распространения СМИ (телеканал, радиоканал, телепрограмм, радиопрограмма)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Территория распространения СМИ в соответствии с лицензией на телевизионное вещание, радиовещание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Регистрационный номер средства массовой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регистрации средства массовой информации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Юридический адрес организации телерадиовещания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Учредитель (учредители) организации телерадиовещания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Доля (вклад) муниципальных образований в уставном (складочном) капитале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выделявшихся бюджетных ассигнований из местного бюджета на их функционирование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Объем выделявшихся бюджетных ассигнований из местного бюджета на их функционирование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7FA9" w:rsidRPr="0036357E" w:rsidRDefault="00BF7FA9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Указание на то, что соответствующий телеканал, радиоканал, (телепрограмма, радиопрограмма) являются специализированными</w:t>
            </w:r>
          </w:p>
        </w:tc>
      </w:tr>
      <w:tr w:rsidR="0036357E" w:rsidRPr="0036357E" w:rsidTr="00DF7D70">
        <w:trPr>
          <w:trHeight w:val="1524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Акционерное общество «Областное телевидение»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Аркаим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Радиоканал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Миасс, г. Златоуст, г. Куса, г.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Сатка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 № ТУ 74 - 01364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13.06.2018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454090, </w:t>
            </w:r>
            <w:proofErr w:type="gram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Челябинская</w:t>
            </w:r>
            <w:proofErr w:type="gram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обл., г. Челябинск, ул. Труда, д. 78, офис 1301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Министерство имущества и природных ресурсов Челябинской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5A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Субсидия на возмещение 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125ABF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25ABF" w:rsidRPr="00125ABF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СМИ «БУЛАТ»: м</w:t>
            </w:r>
            <w:r w:rsidRPr="00125A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униципальный контракт на оказание услуг по информированию населения о социально-экономическом и культурном развитии муниципального </w:t>
            </w:r>
            <w:proofErr w:type="spellStart"/>
            <w:r w:rsidRPr="00125A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образоания</w:t>
            </w:r>
            <w:proofErr w:type="spellEnd"/>
            <w:r w:rsidRPr="00125A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о развитии его общественной инфраструктуры и доведение официальной информации в эфире телеканала;</w:t>
            </w:r>
          </w:p>
          <w:p w:rsidR="00125ABF" w:rsidRPr="00125ABF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5A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Субсидия </w:t>
            </w:r>
            <w:r w:rsidRPr="00125A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 возмещение затрат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5A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189 930,00 руб.</w:t>
            </w:r>
          </w:p>
          <w:p w:rsidR="00125ABF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25ABF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 СМИ «БУЛАТ»: 117 000,00 руб.</w:t>
            </w:r>
          </w:p>
          <w:p w:rsidR="00125ABF" w:rsidRPr="00125ABF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3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36357E" w:rsidRPr="0036357E" w:rsidTr="00DF7D70">
        <w:trPr>
          <w:trHeight w:val="1742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Бизнес ФМ Челябинск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Радиоканал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Миасс, г. Златоуст, г.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Сатка</w:t>
            </w:r>
            <w:proofErr w:type="spell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г. Челябинск, г. Копейск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 № ТУ 74 - 01365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13.06.2018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3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36357E" w:rsidRPr="0036357E" w:rsidTr="00DF7D70">
        <w:trPr>
          <w:trHeight w:val="90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БУЛАТ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Телеканал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Челябинск, с. Агаповка, с. Аргаяш, г. Аша, г. Миньяр, г. Сим, п. Бреды, в. Заозерный, п.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Коряжный</w:t>
            </w:r>
            <w:proofErr w:type="spell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п.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Арчаглы-Аят</w:t>
            </w:r>
            <w:proofErr w:type="spell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с. Тамерлан, г. Верхнеуральск, п. Межозерный, г. Верхний Уфалей, с.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Коелга</w:t>
            </w:r>
            <w:proofErr w:type="spell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с. Лебедевка, г. Златоуст, г. Карабаш, г. Карталы, п.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Вишневогорск</w:t>
            </w:r>
            <w:proofErr w:type="spell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г. Касли, г.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Катав-Ивановск</w:t>
            </w:r>
            <w:proofErr w:type="spell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г. Юрюзань, с. Кизильское, г. Копейск, с.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Новобурино</w:t>
            </w:r>
            <w:proofErr w:type="spell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г. Куса, с. </w:t>
            </w: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Петропавловка,.Кыштым, г. Миасс</w:t>
            </w:r>
            <w:proofErr w:type="gram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п.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Остроленский</w:t>
            </w:r>
            <w:proofErr w:type="spell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с. Фершампенуаз, г. Нязепетровск, с. Шемаха, г. Озерск, с. Ваганово, с. Октябрьское, д.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Уйско-Чебаркульская</w:t>
            </w:r>
            <w:proofErr w:type="spell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г. Пласт, </w:t>
            </w:r>
            <w:proofErr w:type="gram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Степное, г. Бакал, г.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Сатка</w:t>
            </w:r>
            <w:proofErr w:type="spell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г. Троицк, д.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Кочнево</w:t>
            </w:r>
            <w:proofErr w:type="spellEnd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п. Мирный, г. Усть-Катав, п. Тимирязевский, с. Филимоново, с. Чесма, г. </w:t>
            </w:r>
            <w:proofErr w:type="spellStart"/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Южноуральск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Эл № ФС 77 - 73238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13.07.2018</w:t>
            </w:r>
          </w:p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63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36357E" w:rsidRPr="0036357E" w:rsidTr="00DF7D70">
        <w:trPr>
          <w:trHeight w:val="90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Радиоканал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Магнитогорск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 № ТУ 74 - 01362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20.04.2018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3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36357E" w:rsidRPr="0036357E" w:rsidTr="00DF7D70">
        <w:trPr>
          <w:trHeight w:val="90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РАДИО 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Радиоканал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Челябинск, г. Копейск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Эл № ТУ 74 - 01372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01.10.2018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3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36357E" w:rsidRPr="0036357E" w:rsidTr="00DF7D70">
        <w:trPr>
          <w:trHeight w:val="900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ОТВ174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Радиоканал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 xml:space="preserve">г. Аша, г. Сим, п. Межозерный, г. Верхний Уфалей, г. Карталы, г. </w:t>
            </w:r>
            <w:proofErr w:type="spellStart"/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Катав-Ивановск</w:t>
            </w:r>
            <w:proofErr w:type="spellEnd"/>
            <w:r w:rsidRPr="0036357E">
              <w:rPr>
                <w:rFonts w:ascii="Times New Roman" w:hAnsi="Times New Roman" w:cs="Times New Roman"/>
                <w:sz w:val="18"/>
                <w:szCs w:val="18"/>
              </w:rPr>
              <w:t xml:space="preserve">, г. Юрюзань, с. </w:t>
            </w:r>
            <w:proofErr w:type="spellStart"/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Новобурино</w:t>
            </w:r>
            <w:proofErr w:type="spellEnd"/>
            <w:r w:rsidRPr="0036357E">
              <w:rPr>
                <w:rFonts w:ascii="Times New Roman" w:hAnsi="Times New Roman" w:cs="Times New Roman"/>
                <w:sz w:val="18"/>
                <w:szCs w:val="18"/>
              </w:rPr>
              <w:t xml:space="preserve">, г. Кыштым, г. Нязепетровск, с. Октябрьское, с. Степное, г. Троицк, г. Усть-Катав, г. </w:t>
            </w:r>
            <w:proofErr w:type="spellStart"/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Южноуральск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Эл № ТУ 74 - 01370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23.07.2018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Default="0036357E" w:rsidP="00DF7D7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36357E" w:rsidRPr="0036357E" w:rsidTr="00DF7D70">
        <w:trPr>
          <w:trHeight w:val="900"/>
        </w:trPr>
        <w:tc>
          <w:tcPr>
            <w:tcW w:w="45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Телеканал "Восточный Экспресс"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Телеканал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Челябинская область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ЭЛ № ТУ 74 - 01388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11.03.2019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Default="0036357E" w:rsidP="00DF7D7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7E" w:rsidRPr="0036357E" w:rsidRDefault="0036357E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35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125ABF" w:rsidRPr="0036357E" w:rsidTr="00DF7D70">
        <w:trPr>
          <w:trHeight w:val="9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ФГУП ВГТРК (филиал</w:t>
            </w:r>
            <w:proofErr w:type="gramEnd"/>
          </w:p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ГТРК «Южный Урал»)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Телеканал «Россия» (Россия - 1)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Телеканал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Челябинская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 № ФС 77 - 76122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24.06.2019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Адрес филиала: 454000, г.Челябинск, ул.Орджоникидзе, 54-б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Правительство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Муниципальные контракты на оказание услуг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3 948 833,30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125ABF" w:rsidRPr="0036357E" w:rsidTr="00DF7D70">
        <w:trPr>
          <w:trHeight w:val="9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Российский Информационный Канал  «Россия – 24» (Россия -24)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Телеканал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Челябинская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Эл № ФС 77 - 48108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jc w:val="center"/>
              <w:rPr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30.12.2011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125ABF" w:rsidRPr="0036357E" w:rsidTr="00DF7D70">
        <w:trPr>
          <w:trHeight w:val="900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Радио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Радиоканал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Челябинская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Эл № ФС 77 - 76123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jc w:val="center"/>
              <w:rPr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24.06.2019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3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125ABF" w:rsidRPr="00565B35" w:rsidTr="00DF7D70">
        <w:trPr>
          <w:trHeight w:val="900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Вести ФМ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Радиоканал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Челябинская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sz w:val="18"/>
                <w:szCs w:val="18"/>
              </w:rPr>
              <w:t>Эл № ФС 77 - 48104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30.12.2011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5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100%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5ABF" w:rsidRPr="0036357E" w:rsidRDefault="00125ABF" w:rsidP="00DF7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635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нет</w:t>
            </w:r>
            <w:bookmarkStart w:id="0" w:name="_GoBack"/>
            <w:bookmarkEnd w:id="0"/>
          </w:p>
        </w:tc>
      </w:tr>
    </w:tbl>
    <w:p w:rsidR="009756C2" w:rsidRPr="00565B35" w:rsidRDefault="009756C2">
      <w:pPr>
        <w:rPr>
          <w:rFonts w:ascii="Times New Roman" w:hAnsi="Times New Roman" w:cs="Times New Roman"/>
          <w:sz w:val="18"/>
          <w:szCs w:val="18"/>
        </w:rPr>
      </w:pPr>
    </w:p>
    <w:sectPr w:rsidR="009756C2" w:rsidRPr="00565B35" w:rsidSect="00BF7FA9">
      <w:pgSz w:w="16838" w:h="11906" w:orient="landscape"/>
      <w:pgMar w:top="709" w:right="138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F56B1"/>
    <w:multiLevelType w:val="hybridMultilevel"/>
    <w:tmpl w:val="F2506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6E8"/>
    <w:rsid w:val="00006364"/>
    <w:rsid w:val="00027B09"/>
    <w:rsid w:val="0004628F"/>
    <w:rsid w:val="00096D5F"/>
    <w:rsid w:val="000B69A3"/>
    <w:rsid w:val="000F29A6"/>
    <w:rsid w:val="0010542E"/>
    <w:rsid w:val="00107D65"/>
    <w:rsid w:val="00125ABF"/>
    <w:rsid w:val="001503C1"/>
    <w:rsid w:val="00153870"/>
    <w:rsid w:val="002C15B8"/>
    <w:rsid w:val="00324F1A"/>
    <w:rsid w:val="0036357E"/>
    <w:rsid w:val="00366F5E"/>
    <w:rsid w:val="00373476"/>
    <w:rsid w:val="003F159B"/>
    <w:rsid w:val="00401BB2"/>
    <w:rsid w:val="00454450"/>
    <w:rsid w:val="00492A48"/>
    <w:rsid w:val="004B01EF"/>
    <w:rsid w:val="00532BCC"/>
    <w:rsid w:val="0055244A"/>
    <w:rsid w:val="00565B35"/>
    <w:rsid w:val="00574E1E"/>
    <w:rsid w:val="006277A8"/>
    <w:rsid w:val="006575F0"/>
    <w:rsid w:val="006A507A"/>
    <w:rsid w:val="0074534F"/>
    <w:rsid w:val="007753B2"/>
    <w:rsid w:val="007B5707"/>
    <w:rsid w:val="00831203"/>
    <w:rsid w:val="00842983"/>
    <w:rsid w:val="00965ADF"/>
    <w:rsid w:val="009756C2"/>
    <w:rsid w:val="00A9518B"/>
    <w:rsid w:val="00AF29C0"/>
    <w:rsid w:val="00B206B2"/>
    <w:rsid w:val="00B37F17"/>
    <w:rsid w:val="00BF7FA9"/>
    <w:rsid w:val="00C2181F"/>
    <w:rsid w:val="00C37562"/>
    <w:rsid w:val="00C40A0E"/>
    <w:rsid w:val="00D84DFA"/>
    <w:rsid w:val="00DE23D4"/>
    <w:rsid w:val="00DF4AC0"/>
    <w:rsid w:val="00DF7D70"/>
    <w:rsid w:val="00E456E8"/>
    <w:rsid w:val="00E46BDA"/>
    <w:rsid w:val="00F46816"/>
    <w:rsid w:val="00F5589D"/>
    <w:rsid w:val="00F82175"/>
    <w:rsid w:val="00F8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6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F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Роскомнадзора по Челябинской области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Осинцова</dc:creator>
  <cp:lastModifiedBy>nv.tishechkina</cp:lastModifiedBy>
  <cp:revision>36</cp:revision>
  <cp:lastPrinted>2020-03-13T09:57:00Z</cp:lastPrinted>
  <dcterms:created xsi:type="dcterms:W3CDTF">2016-06-23T09:15:00Z</dcterms:created>
  <dcterms:modified xsi:type="dcterms:W3CDTF">2021-06-22T12:31:00Z</dcterms:modified>
</cp:coreProperties>
</file>