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656E8" w14:textId="77777777" w:rsidR="00927DF6" w:rsidRPr="00927DF6" w:rsidRDefault="00927DF6" w:rsidP="00927DF6">
      <w:pPr>
        <w:shd w:val="clear" w:color="auto" w:fill="FFFFFF"/>
        <w:spacing w:after="0" w:line="240" w:lineRule="auto"/>
        <w:jc w:val="center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119 типовых ошибок по охране труда в документах</w:t>
      </w:r>
    </w:p>
    <w:p w14:paraId="122E3270" w14:textId="4EB10760" w:rsidR="00927DF6" w:rsidRPr="00927DF6" w:rsidRDefault="00927DF6" w:rsidP="00927DF6">
      <w:pPr>
        <w:shd w:val="clear" w:color="auto" w:fill="FFFFFF"/>
        <w:spacing w:after="0" w:line="240" w:lineRule="auto"/>
        <w:rPr>
          <w:rFonts w:eastAsia="Times New Roman" w:cs="Arial"/>
          <w:color w:val="80808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808080"/>
          <w:kern w:val="0"/>
          <w:sz w:val="28"/>
          <w:szCs w:val="28"/>
          <w:lang w:eastAsia="ru-RU"/>
          <w14:ligatures w14:val="none"/>
        </w:rPr>
        <w:t> </w:t>
      </w:r>
    </w:p>
    <w:p w14:paraId="6B766737" w14:textId="2F12CB3C" w:rsidR="00927DF6" w:rsidRPr="00927DF6" w:rsidRDefault="00927DF6" w:rsidP="00004B4C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Приказы – 14 типовых нарушений:</w:t>
      </w:r>
    </w:p>
    <w:p w14:paraId="3862AB0F" w14:textId="77777777" w:rsidR="00927DF6" w:rsidRPr="00927DF6" w:rsidRDefault="00927DF6" w:rsidP="00927DF6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Ответственные по приказам за охрану труда – не обученные в учебном центре сотрудники, их обучение просрочено или неполное.</w:t>
      </w:r>
    </w:p>
    <w:p w14:paraId="3C491E83" w14:textId="77777777" w:rsidR="00927DF6" w:rsidRPr="00927DF6" w:rsidRDefault="00927DF6" w:rsidP="00927DF6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утвержден перечень подлежащих инструктажу на I группу по электробезопасности.</w:t>
      </w:r>
    </w:p>
    <w:p w14:paraId="5C246D0B" w14:textId="77777777" w:rsidR="00927DF6" w:rsidRPr="00927DF6" w:rsidRDefault="00927DF6" w:rsidP="00927DF6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У лица, назначенного ответственным за проведение инструктажа на I группу отсутствует необходимая группа по </w:t>
      </w:r>
      <w:hyperlink r:id="rId5" w:tgtFrame="_blank" w:history="1">
        <w:r w:rsidRPr="00927DF6">
          <w:rPr>
            <w:rFonts w:eastAsia="Times New Roman" w:cs="Arial"/>
            <w:color w:val="428BCA"/>
            <w:kern w:val="0"/>
            <w:sz w:val="28"/>
            <w:szCs w:val="28"/>
            <w:lang w:eastAsia="ru-RU"/>
            <w14:ligatures w14:val="none"/>
          </w:rPr>
          <w:t>электробезопасности</w:t>
        </w:r>
      </w:hyperlink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7C781695" w14:textId="77777777" w:rsidR="00927DF6" w:rsidRPr="00927DF6" w:rsidRDefault="00927DF6" w:rsidP="00927DF6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Комиссия проверке знаний по охране труда утверждена с нарушениями – меньше трех человек, члены комиссии не обучены в учебном центре, члены комиссии не обучены по всем необходимым программам обучения.</w:t>
      </w:r>
    </w:p>
    <w:p w14:paraId="26075F4C" w14:textId="77777777" w:rsidR="00927DF6" w:rsidRPr="00927DF6" w:rsidRDefault="00927DF6" w:rsidP="00927DF6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Работники, проводящие обучение, не обучены или обучены не по всем необходимым программам.</w:t>
      </w:r>
    </w:p>
    <w:p w14:paraId="03DFA22E" w14:textId="77777777" w:rsidR="00927DF6" w:rsidRPr="00927DF6" w:rsidRDefault="00927DF6" w:rsidP="00927DF6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Работников, проводящих обучение, менее двух в организации.</w:t>
      </w:r>
    </w:p>
    <w:p w14:paraId="355D81B3" w14:textId="77777777" w:rsidR="00927DF6" w:rsidRPr="00927DF6" w:rsidRDefault="00927DF6" w:rsidP="00927DF6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Работники, проводящие обучение по первой помощи, не имеют профессионального обучения по программе подготовки преподавателей, обучающих приемам оказания первой помощи.</w:t>
      </w:r>
    </w:p>
    <w:p w14:paraId="5F457256" w14:textId="77777777" w:rsidR="00927DF6" w:rsidRPr="00927DF6" w:rsidRDefault="00927DF6" w:rsidP="00004B4C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Нормы выдачи СИЗ, дерматологических СИЗ и смывающих средств не введены в действие приказом по организации.</w:t>
      </w:r>
    </w:p>
    <w:p w14:paraId="064043EF" w14:textId="77777777" w:rsidR="00927DF6" w:rsidRPr="00927DF6" w:rsidRDefault="00927DF6" w:rsidP="00004B4C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Работники не ознакомлены с нормами выдачи СИЗ и дерматологических СИЗ, трудоустраивающиеся работники не </w:t>
      </w:r>
      <w:proofErr w:type="spellStart"/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ознакамливаются</w:t>
      </w:r>
      <w:proofErr w:type="spellEnd"/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с ними.</w:t>
      </w:r>
    </w:p>
    <w:p w14:paraId="6A7AD082" w14:textId="3E4897AA" w:rsidR="00927DF6" w:rsidRPr="00927DF6" w:rsidRDefault="00004B4C" w:rsidP="00004B4C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10.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Инструкции по охране труда не введены в действие приказом.</w:t>
      </w:r>
    </w:p>
    <w:p w14:paraId="049DFD45" w14:textId="54DB18D9" w:rsidR="00927DF6" w:rsidRPr="00927DF6" w:rsidRDefault="00004B4C" w:rsidP="00004B4C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11.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При вводе в действие новых инструкций по охране труда, не отменяются инструкции в «старой редакции».</w:t>
      </w:r>
    </w:p>
    <w:p w14:paraId="3C0A0513" w14:textId="0ED23F77" w:rsidR="00927DF6" w:rsidRPr="00927DF6" w:rsidRDefault="00004B4C" w:rsidP="00004B4C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12.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утверждены приказом перечни работников, подлежащих прохождению </w:t>
      </w:r>
      <w:hyperlink r:id="rId6" w:tgtFrame="_blank" w:history="1">
        <w:r w:rsidR="00927DF6" w:rsidRPr="00927DF6">
          <w:rPr>
            <w:rFonts w:eastAsia="Times New Roman" w:cs="Arial"/>
            <w:color w:val="C00000"/>
            <w:kern w:val="0"/>
            <w:sz w:val="28"/>
            <w:szCs w:val="28"/>
            <w:lang w:eastAsia="ru-RU"/>
            <w14:ligatures w14:val="none"/>
          </w:rPr>
          <w:t>медосмотров</w:t>
        </w:r>
      </w:hyperlink>
      <w:r w:rsidR="00927DF6" w:rsidRPr="00927DF6">
        <w:rPr>
          <w:rFonts w:eastAsia="Times New Roman" w:cs="Arial"/>
          <w:color w:val="C00000"/>
          <w:kern w:val="0"/>
          <w:sz w:val="28"/>
          <w:szCs w:val="28"/>
          <w:lang w:eastAsia="ru-RU"/>
          <w14:ligatures w14:val="none"/>
        </w:rPr>
        <w:t xml:space="preserve">,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обязательного </w:t>
      </w:r>
      <w:hyperlink r:id="rId7" w:tgtFrame="_blank" w:history="1">
        <w:r w:rsidR="00927DF6" w:rsidRPr="00927DF6">
          <w:rPr>
            <w:rFonts w:eastAsia="Times New Roman" w:cs="Arial"/>
            <w:color w:val="C00000"/>
            <w:kern w:val="0"/>
            <w:sz w:val="28"/>
            <w:szCs w:val="28"/>
            <w:lang w:eastAsia="ru-RU"/>
            <w14:ligatures w14:val="none"/>
          </w:rPr>
          <w:t>психиатрического освидетельствования</w:t>
        </w:r>
      </w:hyperlink>
      <w:r w:rsidR="00927DF6" w:rsidRPr="00927DF6">
        <w:rPr>
          <w:rFonts w:eastAsia="Times New Roman" w:cs="Arial"/>
          <w:color w:val="C00000"/>
          <w:kern w:val="0"/>
          <w:sz w:val="28"/>
          <w:szCs w:val="28"/>
          <w:lang w:eastAsia="ru-RU"/>
          <w14:ligatures w14:val="none"/>
        </w:rPr>
        <w:t>.</w:t>
      </w:r>
    </w:p>
    <w:p w14:paraId="67718EE7" w14:textId="3320D56F" w:rsidR="00927DF6" w:rsidRPr="00927DF6" w:rsidRDefault="00004B4C" w:rsidP="00004B4C">
      <w:pPr>
        <w:shd w:val="clear" w:color="auto" w:fill="FFFFFF"/>
        <w:spacing w:before="100" w:beforeAutospacing="1"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13.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утверждены приказом перечни работников, подлежащих прохождению обучения/инструктажей/стажировки и освобожденных от них.</w:t>
      </w:r>
    </w:p>
    <w:p w14:paraId="0A842E6E" w14:textId="78ACDDA1" w:rsidR="00927DF6" w:rsidRPr="00927DF6" w:rsidRDefault="00004B4C" w:rsidP="00004B4C">
      <w:pPr>
        <w:shd w:val="clear" w:color="auto" w:fill="FFFFFF"/>
        <w:spacing w:before="100" w:beforeAutospacing="1"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14.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собраны подписи об ознакомлении с приказами и распоряжениями.</w:t>
      </w:r>
    </w:p>
    <w:p w14:paraId="32206145" w14:textId="25C267EC" w:rsidR="00927DF6" w:rsidRPr="00927DF6" w:rsidRDefault="00927DF6" w:rsidP="00004B4C">
      <w:pPr>
        <w:shd w:val="clear" w:color="auto" w:fill="FFFFFF"/>
        <w:spacing w:before="300"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Инструктажи – 11 типовых нарушений:</w:t>
      </w:r>
    </w:p>
    <w:p w14:paraId="1F40570E" w14:textId="77777777" w:rsidR="00927DF6" w:rsidRPr="00927DF6" w:rsidRDefault="00927DF6" w:rsidP="00927DF6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hyperlink r:id="rId8" w:tgtFrame="_blank" w:history="1">
        <w:r w:rsidRPr="00927DF6">
          <w:rPr>
            <w:rFonts w:eastAsia="Times New Roman" w:cs="Arial"/>
            <w:color w:val="C00000"/>
            <w:kern w:val="0"/>
            <w:sz w:val="28"/>
            <w:szCs w:val="28"/>
            <w:u w:val="single"/>
            <w:lang w:eastAsia="ru-RU"/>
            <w14:ligatures w14:val="none"/>
          </w:rPr>
          <w:t>Инструктажи на рабочем месте</w:t>
        </w:r>
      </w:hyperlink>
      <w:r w:rsidRPr="00927DF6">
        <w:rPr>
          <w:rFonts w:eastAsia="Times New Roman" w:cs="Arial"/>
          <w:color w:val="C00000"/>
          <w:kern w:val="0"/>
          <w:sz w:val="28"/>
          <w:szCs w:val="28"/>
          <w:lang w:eastAsia="ru-RU"/>
          <w14:ligatures w14:val="none"/>
        </w:rPr>
        <w:t> </w:t>
      </w: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проводят работники, не обученные в учебном центре, обученные не по всем требующимся программам, с просроченным обучением.</w:t>
      </w:r>
    </w:p>
    <w:p w14:paraId="02587667" w14:textId="77777777" w:rsidR="00927DF6" w:rsidRPr="00927DF6" w:rsidRDefault="00927DF6" w:rsidP="00927DF6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Инструктажи на рабочем месте проводят работники, не назначенные приказом.</w:t>
      </w:r>
    </w:p>
    <w:p w14:paraId="16C2F761" w14:textId="77777777" w:rsidR="00927DF6" w:rsidRPr="00927DF6" w:rsidRDefault="00927DF6" w:rsidP="00927DF6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Инструктажи на рабочем месте проводятся не непосредственным руководителем работников.</w:t>
      </w:r>
    </w:p>
    <w:p w14:paraId="5099134A" w14:textId="77777777" w:rsidR="00927DF6" w:rsidRPr="00927DF6" w:rsidRDefault="00927DF6" w:rsidP="00927DF6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все работники расписались за проведенный инструктаж.</w:t>
      </w:r>
    </w:p>
    <w:p w14:paraId="1B85E091" w14:textId="77777777" w:rsidR="00927DF6" w:rsidRPr="00927DF6" w:rsidRDefault="00927DF6" w:rsidP="00927DF6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Нарушает срок проведения инструктажа (например, инструктаж проводится 1 раз в год).</w:t>
      </w:r>
    </w:p>
    <w:p w14:paraId="7A04D69D" w14:textId="77777777" w:rsidR="00927DF6" w:rsidRPr="00927DF6" w:rsidRDefault="00927DF6" w:rsidP="00927DF6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зафиксирован объем проводимого инструктажа (объем мероприятий и требований охраны труда, содержащихся в инструкциях и правилах по охране труда, разрабатываемых работодателем), например, в программах инструктажа.</w:t>
      </w:r>
    </w:p>
    <w:p w14:paraId="26AA513A" w14:textId="77777777" w:rsidR="00927DF6" w:rsidRPr="00927DF6" w:rsidRDefault="00927DF6" w:rsidP="00927DF6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программу инструктажа на рабочем месте не включены вопросы оказания первой помощи.</w:t>
      </w:r>
    </w:p>
    <w:p w14:paraId="6EFAF236" w14:textId="77777777" w:rsidR="00927DF6" w:rsidRPr="00927DF6" w:rsidRDefault="00927DF6" w:rsidP="00927DF6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Программа инструктажа на рабочем месте оформлена одна на все должности/профессии.</w:t>
      </w:r>
    </w:p>
    <w:p w14:paraId="2C2B0126" w14:textId="77777777" w:rsidR="00927DF6" w:rsidRPr="00927DF6" w:rsidRDefault="00927DF6" w:rsidP="00927DF6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Программа инструктажа на рабочем месте оформлена не на все профессии/должности.</w:t>
      </w:r>
    </w:p>
    <w:p w14:paraId="08D7C847" w14:textId="4885A9E7" w:rsidR="00927DF6" w:rsidRPr="00927DF6" w:rsidRDefault="00004B4C" w:rsidP="00004B4C">
      <w:pPr>
        <w:shd w:val="clear" w:color="auto" w:fill="FFFFFF"/>
        <w:spacing w:before="100" w:beforeAutospacing="1"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Программа инструктажа на рабочем месте включает не полный объем мероприятий и требований охраны труда, предусмотренный для должности/профессии.</w:t>
      </w:r>
    </w:p>
    <w:p w14:paraId="592B0B7B" w14:textId="376E83C8" w:rsidR="00927DF6" w:rsidRPr="00927DF6" w:rsidRDefault="00004B4C" w:rsidP="00004B4C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11.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Программа инструктажа на рабочем месте не включает вопросы оказания первой помощи пострадавшим.</w:t>
      </w:r>
    </w:p>
    <w:p w14:paraId="1B5D573B" w14:textId="2DC96D79" w:rsidR="00927DF6" w:rsidRPr="00927DF6" w:rsidRDefault="00927DF6" w:rsidP="00004B4C">
      <w:pPr>
        <w:shd w:val="clear" w:color="auto" w:fill="FFFFFF"/>
        <w:spacing w:before="300"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Стажировка — 5 типовых нарушений:</w:t>
      </w:r>
    </w:p>
    <w:p w14:paraId="66E830FF" w14:textId="77777777" w:rsidR="00927DF6" w:rsidRPr="00927DF6" w:rsidRDefault="00927DF6" w:rsidP="00927DF6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hyperlink r:id="rId9" w:tgtFrame="_blank" w:history="1">
        <w:r w:rsidRPr="00927DF6">
          <w:rPr>
            <w:rFonts w:eastAsia="Times New Roman" w:cs="Arial"/>
            <w:color w:val="C00000"/>
            <w:kern w:val="0"/>
            <w:sz w:val="28"/>
            <w:szCs w:val="28"/>
            <w:u w:val="single"/>
            <w:lang w:eastAsia="ru-RU"/>
            <w14:ligatures w14:val="none"/>
          </w:rPr>
          <w:t>Стажировка</w:t>
        </w:r>
      </w:hyperlink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 не проводится для работников, выполняющих работы повышенной опасности.</w:t>
      </w:r>
    </w:p>
    <w:p w14:paraId="74AC9A2C" w14:textId="77777777" w:rsidR="00927DF6" w:rsidRPr="00927DF6" w:rsidRDefault="00927DF6" w:rsidP="00927DF6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Ответственный за проведение стажировки не назначается приказом/распоряжением.</w:t>
      </w:r>
    </w:p>
    <w:p w14:paraId="1CA38DA3" w14:textId="77777777" w:rsidR="00927DF6" w:rsidRPr="00927DF6" w:rsidRDefault="00927DF6" w:rsidP="00927DF6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Результаты прохождения стажировки не оформляются.</w:t>
      </w:r>
    </w:p>
    <w:p w14:paraId="497D5F3C" w14:textId="77777777" w:rsidR="00927DF6" w:rsidRPr="00927DF6" w:rsidRDefault="00927DF6" w:rsidP="00927DF6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Документ, фиксирующий результаты прохождения стажировки, не включает обязательных пунктов (п.90 Порядка 2464)</w:t>
      </w:r>
    </w:p>
    <w:p w14:paraId="69BB6366" w14:textId="77777777" w:rsidR="00927DF6" w:rsidRPr="00927DF6" w:rsidRDefault="00927DF6" w:rsidP="00927DF6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Документ, фиксирующий результаты прохождения стажировки заполнен неправильно (с ошибками).</w:t>
      </w:r>
    </w:p>
    <w:p w14:paraId="60A4730F" w14:textId="3FB6AFB2" w:rsidR="00927DF6" w:rsidRPr="00927DF6" w:rsidRDefault="00927DF6" w:rsidP="00004B4C">
      <w:pPr>
        <w:shd w:val="clear" w:color="auto" w:fill="FFFFFF"/>
        <w:spacing w:before="300" w:after="0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Журналы – 10 типовых нарушений:</w:t>
      </w:r>
    </w:p>
    <w:p w14:paraId="1FDF0082" w14:textId="77777777" w:rsidR="00927DF6" w:rsidRPr="00927DF6" w:rsidRDefault="00927DF6" w:rsidP="00927DF6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kern w:val="0"/>
          <w:sz w:val="28"/>
          <w:szCs w:val="28"/>
          <w:lang w:eastAsia="ru-RU"/>
          <w14:ligatures w14:val="none"/>
        </w:rPr>
        <w:t>Не</w:t>
      </w:r>
      <w:r w:rsidRPr="00927DF6">
        <w:rPr>
          <w:rFonts w:eastAsia="Times New Roman" w:cs="Arial"/>
          <w:kern w:val="0"/>
          <w:sz w:val="28"/>
          <w:szCs w:val="28"/>
          <w:lang w:eastAsia="ru-RU"/>
          <w14:ligatures w14:val="none"/>
        </w:rPr>
        <w:t xml:space="preserve"> </w:t>
      </w: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все сотрудники проходят вводный инструктаж.</w:t>
      </w:r>
    </w:p>
    <w:p w14:paraId="492350F2" w14:textId="77777777" w:rsidR="00927DF6" w:rsidRPr="00927DF6" w:rsidRDefault="00927DF6" w:rsidP="00927DF6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Нарушаются сроки проведения инструктажа на рабочем месте.</w:t>
      </w:r>
    </w:p>
    <w:p w14:paraId="6AE525F5" w14:textId="77777777" w:rsidR="00927DF6" w:rsidRPr="00927DF6" w:rsidRDefault="00927DF6" w:rsidP="00927DF6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указан вид инструктажа в журнале регистрации инструктажа на рабочем месте (если ведется журнал).</w:t>
      </w:r>
    </w:p>
    <w:p w14:paraId="73EE243B" w14:textId="77777777" w:rsidR="00927DF6" w:rsidRPr="00927DF6" w:rsidRDefault="00927DF6" w:rsidP="00927DF6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подписи работников, проводящих инструктаж.</w:t>
      </w:r>
    </w:p>
    <w:p w14:paraId="11F0F1EF" w14:textId="77777777" w:rsidR="00927DF6" w:rsidRPr="00927DF6" w:rsidRDefault="00927DF6" w:rsidP="00927DF6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подписи работников, проходящих инструктаж.</w:t>
      </w:r>
    </w:p>
    <w:p w14:paraId="637E1319" w14:textId="77777777" w:rsidR="00927DF6" w:rsidRPr="00927DF6" w:rsidRDefault="00927DF6" w:rsidP="00927DF6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проводится инструктаж на 1 группу по электробезопасности.</w:t>
      </w:r>
    </w:p>
    <w:p w14:paraId="76AF858A" w14:textId="77777777" w:rsidR="00927DF6" w:rsidRPr="00927DF6" w:rsidRDefault="00927DF6" w:rsidP="00927DF6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указана дата проведения инструктажа.</w:t>
      </w:r>
    </w:p>
    <w:p w14:paraId="46A2E8B5" w14:textId="77777777" w:rsidR="00927DF6" w:rsidRPr="00927DF6" w:rsidRDefault="00927DF6" w:rsidP="00927DF6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Даты в журналах инструктажей не в хронологическом порядке.</w:t>
      </w:r>
    </w:p>
    <w:p w14:paraId="72C63F0B" w14:textId="77777777" w:rsidR="00927DF6" w:rsidRPr="00927DF6" w:rsidRDefault="00927DF6" w:rsidP="00004B4C">
      <w:pPr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журналах оставляются незаполненные строки.</w:t>
      </w:r>
    </w:p>
    <w:p w14:paraId="3A6D7A4A" w14:textId="674AE817" w:rsidR="00927DF6" w:rsidRPr="00927DF6" w:rsidRDefault="00004B4C" w:rsidP="00004B4C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При произошедшем несчастном случае не делается запись в журнале несчастных случаев.</w:t>
      </w:r>
    </w:p>
    <w:p w14:paraId="37709CAD" w14:textId="3C5314F1" w:rsidR="00927DF6" w:rsidRPr="00927DF6" w:rsidRDefault="00927DF6" w:rsidP="00004B4C">
      <w:pPr>
        <w:shd w:val="clear" w:color="auto" w:fill="FFFFFF"/>
        <w:spacing w:before="300"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Инструкции по охране труда (ИОТ) – 13 типовых нарушений:</w:t>
      </w:r>
    </w:p>
    <w:p w14:paraId="7637693E" w14:textId="77777777" w:rsidR="00927DF6" w:rsidRPr="00927DF6" w:rsidRDefault="00927DF6" w:rsidP="00927DF6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инструкции по охране труда по должностям/профессиям.</w:t>
      </w:r>
    </w:p>
    <w:p w14:paraId="46CD6BE8" w14:textId="77777777" w:rsidR="00927DF6" w:rsidRPr="00927DF6" w:rsidRDefault="00927DF6" w:rsidP="00927DF6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инструкции по охране труда по видам выполняемых работ.</w:t>
      </w:r>
    </w:p>
    <w:p w14:paraId="51B16AD6" w14:textId="77777777" w:rsidR="00927DF6" w:rsidRPr="00927DF6" w:rsidRDefault="00927DF6" w:rsidP="00927DF6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hyperlink r:id="rId10" w:tgtFrame="_blank" w:history="1">
        <w:r w:rsidRPr="00927DF6">
          <w:rPr>
            <w:rFonts w:eastAsia="Times New Roman" w:cs="Arial"/>
            <w:color w:val="428BCA"/>
            <w:kern w:val="0"/>
            <w:sz w:val="28"/>
            <w:szCs w:val="28"/>
            <w:u w:val="single"/>
            <w:lang w:eastAsia="ru-RU"/>
            <w14:ligatures w14:val="none"/>
          </w:rPr>
          <w:t>Инструкции по охране труда</w:t>
        </w:r>
      </w:hyperlink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 разработаны не в соответствии с Приказом Министерства труда и социальной защиты РВ от 29.10.2021 № 772н.</w:t>
      </w:r>
    </w:p>
    <w:p w14:paraId="1E5C7F7E" w14:textId="77777777" w:rsidR="00927DF6" w:rsidRPr="00927DF6" w:rsidRDefault="00927DF6" w:rsidP="00927DF6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Инструкции по охране труда не пересматриваются в случаях, предусмотренных Приказом от 29.10.2021 № 772н.</w:t>
      </w:r>
    </w:p>
    <w:p w14:paraId="5D93BFE4" w14:textId="77777777" w:rsidR="00927DF6" w:rsidRPr="00927DF6" w:rsidRDefault="00927DF6" w:rsidP="00927DF6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инструкциях по охране труда не указаны вредные и опасные факторы, действующие на работника.</w:t>
      </w:r>
    </w:p>
    <w:p w14:paraId="083573BC" w14:textId="77777777" w:rsidR="00927DF6" w:rsidRPr="00927DF6" w:rsidRDefault="00927DF6" w:rsidP="00927DF6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инструкциях по охране труда не указаны риски и опасности, действующие на работника.</w:t>
      </w:r>
    </w:p>
    <w:p w14:paraId="05A5A7FA" w14:textId="77777777" w:rsidR="00927DF6" w:rsidRPr="00927DF6" w:rsidRDefault="00927DF6" w:rsidP="00927DF6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Инструкции по охране труда не информативны, не учитывают условия труда на рабочем месте, сделаны «для галочки».</w:t>
      </w:r>
    </w:p>
    <w:p w14:paraId="3F29C988" w14:textId="77777777" w:rsidR="00927DF6" w:rsidRPr="00927DF6" w:rsidRDefault="00927DF6" w:rsidP="00927DF6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инструкциях встречаются ссылки на устаревшие законодательные документы (например, ППБ 01-03).</w:t>
      </w:r>
    </w:p>
    <w:p w14:paraId="41254A96" w14:textId="77777777" w:rsidR="00927DF6" w:rsidRPr="00927DF6" w:rsidRDefault="00927DF6" w:rsidP="00927DF6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разделе «Требования охраны труда в аварийных ситуациях» отсутствует перечень типичных аварийных ситуаций и их причин на конкретном рабочем месте.</w:t>
      </w:r>
    </w:p>
    <w:p w14:paraId="4EAB30B6" w14:textId="68A85C3C" w:rsidR="00927DF6" w:rsidRPr="00927DF6" w:rsidRDefault="00004B4C" w:rsidP="00004B4C">
      <w:pPr>
        <w:shd w:val="clear" w:color="auto" w:fill="FFFFFF"/>
        <w:spacing w:after="0" w:line="240" w:lineRule="auto"/>
        <w:ind w:left="144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Раздел «Требования охраны труда в аварийных ситуациях» не содержит правил оказания первой помощи с учетом возможных аварийных ситуаций и травм на конкретном рабочем месте.</w:t>
      </w:r>
    </w:p>
    <w:p w14:paraId="18789641" w14:textId="2725CDCC" w:rsidR="00927DF6" w:rsidRPr="00927DF6" w:rsidRDefault="00004B4C" w:rsidP="00004B4C">
      <w:pPr>
        <w:shd w:val="clear" w:color="auto" w:fill="FFFFFF"/>
        <w:spacing w:after="0" w:line="240" w:lineRule="auto"/>
        <w:ind w:left="144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Инструкция не содержит 5 обязательных разделов, в правильной последовательности, либо разделы перепутаны между собой.</w:t>
      </w:r>
    </w:p>
    <w:p w14:paraId="6528F0CF" w14:textId="28F618D0" w:rsidR="00927DF6" w:rsidRPr="00927DF6" w:rsidRDefault="00004B4C" w:rsidP="00004B4C">
      <w:pPr>
        <w:shd w:val="clear" w:color="auto" w:fill="FFFFFF"/>
        <w:spacing w:after="0" w:line="240" w:lineRule="auto"/>
        <w:ind w:left="144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12.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инструкцию по охране труда включены должностные обязанности работника.</w:t>
      </w:r>
    </w:p>
    <w:p w14:paraId="6EAB340D" w14:textId="10016833" w:rsidR="00927DF6" w:rsidRPr="00927DF6" w:rsidRDefault="00004B4C" w:rsidP="00004B4C">
      <w:pPr>
        <w:shd w:val="clear" w:color="auto" w:fill="FFFFFF"/>
        <w:spacing w:after="0" w:line="240" w:lineRule="auto"/>
        <w:ind w:left="144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13.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Работники не ознакомлены с инструкциями по охране труда.</w:t>
      </w:r>
    </w:p>
    <w:p w14:paraId="3A9413B7" w14:textId="2AADE554" w:rsidR="00927DF6" w:rsidRPr="00927DF6" w:rsidRDefault="00927DF6" w:rsidP="00004B4C">
      <w:pPr>
        <w:shd w:val="clear" w:color="auto" w:fill="FFFFFF"/>
        <w:spacing w:before="300"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Перечни – 21 типовое нарушение:</w:t>
      </w:r>
    </w:p>
    <w:p w14:paraId="5DC51AF6" w14:textId="77777777" w:rsidR="00927DF6" w:rsidRPr="00927DF6" w:rsidRDefault="00927DF6" w:rsidP="00927DF6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 </w:t>
      </w:r>
      <w:hyperlink r:id="rId11" w:tgtFrame="_blank" w:history="1">
        <w:r w:rsidRPr="00927DF6">
          <w:rPr>
            <w:rFonts w:eastAsia="Times New Roman" w:cs="Arial"/>
            <w:color w:val="FF0000"/>
            <w:kern w:val="0"/>
            <w:sz w:val="28"/>
            <w:szCs w:val="28"/>
            <w:u w:val="single"/>
            <w:lang w:eastAsia="ru-RU"/>
            <w14:ligatures w14:val="none"/>
          </w:rPr>
          <w:t>нормы выдачи СИЗ</w:t>
        </w:r>
      </w:hyperlink>
      <w:r w:rsidRPr="00927DF6">
        <w:rPr>
          <w:rFonts w:eastAsia="Times New Roman" w:cs="Arial"/>
          <w:color w:val="FF0000"/>
          <w:kern w:val="0"/>
          <w:sz w:val="28"/>
          <w:szCs w:val="28"/>
          <w:lang w:eastAsia="ru-RU"/>
          <w14:ligatures w14:val="none"/>
        </w:rPr>
        <w:t>.</w:t>
      </w:r>
    </w:p>
    <w:p w14:paraId="6DA83425" w14:textId="77777777" w:rsidR="00927DF6" w:rsidRPr="00927DF6" w:rsidRDefault="00927DF6" w:rsidP="00927DF6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Нормы выдачи СИЗ не учитывают результаты СУОТ и ОПР.</w:t>
      </w:r>
    </w:p>
    <w:p w14:paraId="68E5550B" w14:textId="77777777" w:rsidR="00927DF6" w:rsidRPr="00927DF6" w:rsidRDefault="00927DF6" w:rsidP="00927DF6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нормы выдачи дерматологических СИЗ и смывающих средств.</w:t>
      </w:r>
    </w:p>
    <w:p w14:paraId="40FC6C86" w14:textId="77777777" w:rsidR="00927DF6" w:rsidRPr="00927DF6" w:rsidRDefault="00927DF6" w:rsidP="00927DF6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Перечень выдачи дерматологических СИЗ и смывающих средств не учитывает виды выполняемых работ на рабочем месте.</w:t>
      </w:r>
    </w:p>
    <w:p w14:paraId="2EDC2F3E" w14:textId="77777777" w:rsidR="00927DF6" w:rsidRPr="00927DF6" w:rsidRDefault="00927DF6" w:rsidP="00927DF6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Перечень выдачи дерматологических СИЗ и смывающих средств не учитывает виды загрязнений на рабочем месте.</w:t>
      </w:r>
    </w:p>
    <w:p w14:paraId="500D19D7" w14:textId="77777777" w:rsidR="00927DF6" w:rsidRPr="00927DF6" w:rsidRDefault="00927DF6" w:rsidP="00927DF6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Перечень инструкций по охране труда отсутствует или неактуален.</w:t>
      </w:r>
    </w:p>
    <w:p w14:paraId="21A52F6A" w14:textId="77777777" w:rsidR="00927DF6" w:rsidRPr="00927DF6" w:rsidRDefault="00927DF6" w:rsidP="00927DF6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Поименный список лиц, подлежащих предварительным и периодическим медицинским осмотрам отсутствует.</w:t>
      </w:r>
    </w:p>
    <w:p w14:paraId="5918B4F9" w14:textId="77777777" w:rsidR="00927DF6" w:rsidRPr="00927DF6" w:rsidRDefault="00927DF6" w:rsidP="00927DF6">
      <w:pPr>
        <w:numPr>
          <w:ilvl w:val="1"/>
          <w:numId w:val="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Список лиц, подлежащих предварительным и периодическим медицинским осмотрам отсутствует.</w:t>
      </w:r>
    </w:p>
    <w:p w14:paraId="23E38887" w14:textId="77777777" w:rsidR="00927DF6" w:rsidRPr="00927DF6" w:rsidRDefault="00927DF6" w:rsidP="00004B4C">
      <w:pPr>
        <w:numPr>
          <w:ilvl w:val="1"/>
          <w:numId w:val="7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Поименный список лиц, подлежащих периодическим медосмотрам отсутствует.</w:t>
      </w:r>
    </w:p>
    <w:p w14:paraId="6AF9753D" w14:textId="1A368923" w:rsidR="00927DF6" w:rsidRPr="00927DF6" w:rsidRDefault="00004B4C" w:rsidP="00004B4C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Списки лиц, подлежащих медосмотрам, не учитывают результатам СОУТ.</w:t>
      </w:r>
    </w:p>
    <w:p w14:paraId="7F1388F6" w14:textId="11F6231E" w:rsidR="00927DF6" w:rsidRPr="00927DF6" w:rsidRDefault="00004B4C" w:rsidP="00004B4C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11.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проводятся ежегодные медицинские осмотры работников младше 21 года.</w:t>
      </w:r>
    </w:p>
    <w:p w14:paraId="2B7A4379" w14:textId="2E26E38E" w:rsidR="00927DF6" w:rsidRPr="00927DF6" w:rsidRDefault="005A7189" w:rsidP="00004B4C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12.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перечень работников, подлежащих прохождению обязательного психиатрического освидетельствования.</w:t>
      </w:r>
    </w:p>
    <w:p w14:paraId="0C7B4769" w14:textId="6904DA4B" w:rsidR="00927DF6" w:rsidRPr="00927DF6" w:rsidRDefault="005A7189" w:rsidP="00004B4C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13.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перечни работников, подлежащих прохождению стажировки и освобожденных от нее.</w:t>
      </w:r>
    </w:p>
    <w:p w14:paraId="706F4170" w14:textId="6CA8A647" w:rsidR="00927DF6" w:rsidRPr="00927DF6" w:rsidRDefault="005A7189" w:rsidP="005A7189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14.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перечни работников, подлежащих прохождению первичного (</w:t>
      </w:r>
      <w:hyperlink r:id="rId12" w:tgtFrame="_blank" w:history="1">
        <w:r w:rsidR="00927DF6" w:rsidRPr="00927DF6">
          <w:rPr>
            <w:rFonts w:eastAsia="Times New Roman" w:cs="Arial"/>
            <w:color w:val="FF0000"/>
            <w:kern w:val="0"/>
            <w:sz w:val="28"/>
            <w:szCs w:val="28"/>
            <w:u w:val="single"/>
            <w:lang w:eastAsia="ru-RU"/>
            <w14:ligatures w14:val="none"/>
          </w:rPr>
          <w:t>повторного</w:t>
        </w:r>
      </w:hyperlink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) инструктажа на рабочем месте, и освобожденных от него.</w:t>
      </w:r>
    </w:p>
    <w:p w14:paraId="772E4BA9" w14:textId="131DC86D" w:rsidR="00927DF6" w:rsidRPr="00927DF6" w:rsidRDefault="005A7189" w:rsidP="005A7189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15.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перечень работников, подлежащих обучению по охране труда и освобожденных от него.</w:t>
      </w:r>
    </w:p>
    <w:p w14:paraId="46199AD7" w14:textId="75E2ADFA" w:rsidR="00927DF6" w:rsidRPr="00927DF6" w:rsidRDefault="005A7189" w:rsidP="005A7189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16.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перечнях работников, подлежащих и освобожденных от обучения/инструктажей/стажировки не указано количество работников.</w:t>
      </w:r>
    </w:p>
    <w:p w14:paraId="5F55FB1A" w14:textId="2DF92337" w:rsidR="00927DF6" w:rsidRPr="00927DF6" w:rsidRDefault="005A7189" w:rsidP="005A7189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17.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перечне работников, подлежащих обучению, не расписаны программы обучения, по которым обучаются работники.</w:t>
      </w:r>
    </w:p>
    <w:p w14:paraId="008EFBDA" w14:textId="744EF11D" w:rsidR="00927DF6" w:rsidRPr="00927DF6" w:rsidRDefault="005A7189" w:rsidP="005A7189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18. 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перечне работников, подлежащих обучению, работники, которые должны обучаться в учебном центре, обучаются у работодателя.</w:t>
      </w:r>
    </w:p>
    <w:p w14:paraId="086080C9" w14:textId="757E8D65" w:rsidR="00927DF6" w:rsidRPr="00927DF6" w:rsidRDefault="005A7189" w:rsidP="005A7189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19.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перечне работников, подлежащих обучению, не учтено обучение инструктирующих работников по всем программам, по которым обучаются инструктируемые ими работники.</w:t>
      </w:r>
    </w:p>
    <w:p w14:paraId="6BF15794" w14:textId="77777777" w:rsidR="005A7189" w:rsidRDefault="005A7189" w:rsidP="005A7189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20.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 обучения освобождены работники, которых нельзя освобождать от него.</w:t>
      </w:r>
    </w:p>
    <w:p w14:paraId="2A40AB3B" w14:textId="2FD07A52" w:rsidR="00927DF6" w:rsidRPr="00927DF6" w:rsidRDefault="005A7189" w:rsidP="005A7189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21.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 инструктажей освобождены работники, которых нельзя освобождать от них.</w:t>
      </w:r>
    </w:p>
    <w:p w14:paraId="26D446AD" w14:textId="1DD5CBC1" w:rsidR="00927DF6" w:rsidRPr="00927DF6" w:rsidRDefault="00927DF6" w:rsidP="00773994">
      <w:pPr>
        <w:shd w:val="clear" w:color="auto" w:fill="FFFFFF"/>
        <w:spacing w:before="300"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Обучение по охране труда – 10 типовых нарушений:</w:t>
      </w:r>
      <w:r w:rsidRPr="00927DF6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br/>
      </w:r>
    </w:p>
    <w:p w14:paraId="38A82F4B" w14:textId="5F191E37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1.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Принято решение о проведении обучения у себя в организации, но данные об этом не поданы в реестр организаций, обучающих своих работников.</w:t>
      </w:r>
    </w:p>
    <w:p w14:paraId="272B1EEC" w14:textId="694144BD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2.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Существующие </w:t>
      </w:r>
      <w:hyperlink r:id="rId13" w:tgtFrame="_blank" w:history="1">
        <w:r w:rsidR="00927DF6" w:rsidRPr="00927DF6">
          <w:rPr>
            <w:rFonts w:eastAsia="Times New Roman" w:cs="Arial"/>
            <w:color w:val="FF0000"/>
            <w:kern w:val="0"/>
            <w:sz w:val="28"/>
            <w:szCs w:val="28"/>
            <w:u w:val="single"/>
            <w:lang w:eastAsia="ru-RU"/>
            <w14:ligatures w14:val="none"/>
          </w:rPr>
          <w:t>программы обучения</w:t>
        </w:r>
      </w:hyperlink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 разработаны по устаревшим НПА.</w:t>
      </w:r>
    </w:p>
    <w:p w14:paraId="3C4E12EF" w14:textId="3A24D02D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3.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Программы обучения не учитывают условия труда на конкретном рабочем месте.</w:t>
      </w:r>
    </w:p>
    <w:p w14:paraId="1A393471" w14:textId="704E1F7F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4.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Составлена одна программа обучения для всех работников.</w:t>
      </w:r>
    </w:p>
    <w:p w14:paraId="1F9D8FD2" w14:textId="04AABAD4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5.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программы обучения А, Б, В (ПП от 04.12.2021г. № 2464 п.46).</w:t>
      </w:r>
    </w:p>
    <w:p w14:paraId="7AA32AAD" w14:textId="44E817F5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6.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Продолжительность обучения в программах обучения не соответствует установленным требованиям.</w:t>
      </w:r>
    </w:p>
    <w:p w14:paraId="60A9224F" w14:textId="20464536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7.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программа обучения по оказанию первой помощи пострадавшим (блок в программе Б).</w:t>
      </w:r>
    </w:p>
    <w:p w14:paraId="53962D74" w14:textId="367D915A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8.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программа обучения по использованию (применению) средств индивидуальной защиты (блок в программе Б).</w:t>
      </w:r>
    </w:p>
    <w:p w14:paraId="435AA58A" w14:textId="721A3F81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9.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программах обучения (Б, В, первой помощи, СИЗ) отсутствуют практические занятия.</w:t>
      </w:r>
    </w:p>
    <w:p w14:paraId="078D7647" w14:textId="14D34126" w:rsidR="00927DF6" w:rsidRPr="00927DF6" w:rsidRDefault="005A7189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программах обучения (Б, В, первой помощи, СИЗ) практические занятия составляют меньше установленной доли от общей продолжительности обучения.</w:t>
      </w:r>
    </w:p>
    <w:p w14:paraId="747FC1B7" w14:textId="77777777" w:rsidR="00927DF6" w:rsidRPr="00927DF6" w:rsidRDefault="00927DF6" w:rsidP="00773994">
      <w:pPr>
        <w:shd w:val="clear" w:color="auto" w:fill="FFFFFF"/>
        <w:spacing w:after="0" w:line="240" w:lineRule="auto"/>
        <w:outlineLvl w:val="0"/>
        <w:rPr>
          <w:rFonts w:eastAsia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документах</w:t>
      </w:r>
    </w:p>
    <w:p w14:paraId="3CC0A794" w14:textId="603EFE2B" w:rsidR="00927DF6" w:rsidRPr="00927DF6" w:rsidRDefault="00927DF6" w:rsidP="00773994">
      <w:pPr>
        <w:shd w:val="clear" w:color="auto" w:fill="FFFFFF"/>
        <w:spacing w:after="0" w:line="240" w:lineRule="auto"/>
        <w:rPr>
          <w:rFonts w:eastAsia="Times New Roman" w:cs="Arial"/>
          <w:color w:val="80808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808080"/>
          <w:kern w:val="0"/>
          <w:sz w:val="28"/>
          <w:szCs w:val="28"/>
          <w:lang w:eastAsia="ru-RU"/>
          <w14:ligatures w14:val="none"/>
        </w:rPr>
        <w:t> </w:t>
      </w:r>
    </w:p>
    <w:p w14:paraId="45E9A62B" w14:textId="77777777" w:rsidR="00927DF6" w:rsidRPr="00927DF6" w:rsidRDefault="00927DF6" w:rsidP="00927DF6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Важно! Прочитайте перед применением!</w:t>
      </w:r>
    </w:p>
    <w:p w14:paraId="2F988B73" w14:textId="77777777" w:rsidR="00927DF6" w:rsidRPr="00927DF6" w:rsidRDefault="00927DF6" w:rsidP="00927DF6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В этой статье мы собрали </w:t>
      </w:r>
      <w:proofErr w:type="gramStart"/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типовые  нарушения</w:t>
      </w:r>
      <w:proofErr w:type="gramEnd"/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, которые встречаются во время проведения выездных документальных аудитов. Как правило после таких аудитов клиент получает перечень замечаний и решает как поступить дальше:  исправлять  самому или прибегнуть к </w:t>
      </w:r>
      <w:hyperlink r:id="rId14" w:tgtFrame="_blank" w:history="1">
        <w:r w:rsidRPr="00927DF6">
          <w:rPr>
            <w:rFonts w:eastAsia="Times New Roman" w:cs="Arial"/>
            <w:color w:val="428BCA"/>
            <w:kern w:val="0"/>
            <w:sz w:val="28"/>
            <w:szCs w:val="28"/>
            <w:lang w:eastAsia="ru-RU"/>
            <w14:ligatures w14:val="none"/>
          </w:rPr>
          <w:t>нашей помощи</w:t>
        </w:r>
      </w:hyperlink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. Материал обновлен и дополнен на основании последних изменений с 1 сентября 2023 года.</w:t>
      </w:r>
    </w:p>
    <w:p w14:paraId="25F44F5A" w14:textId="4CA0934C" w:rsidR="00773994" w:rsidRPr="00004B4C" w:rsidRDefault="00927DF6" w:rsidP="00004B4C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Вы можете использовать эту статью как чек-лист. Но учитывайте следующее — данный перечень типовой, то есть не учитывает специфику организации. Тем самым, указанные ниже замечания </w:t>
      </w: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могут быть в абсолютно любой организации!</w:t>
      </w:r>
    </w:p>
    <w:p w14:paraId="4F491CF3" w14:textId="46693199" w:rsidR="00927DF6" w:rsidRPr="00927DF6" w:rsidRDefault="00927DF6" w:rsidP="00004B4C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Приказы – 14 типовых нарушений:</w:t>
      </w:r>
    </w:p>
    <w:p w14:paraId="42E88386" w14:textId="3DD75ABE" w:rsidR="00927DF6" w:rsidRPr="00927DF6" w:rsidRDefault="00927DF6" w:rsidP="00773994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Ответственные по приказам за охрану труда – не обученные в учебном центре сотрудники, их обучение просрочено или не</w:t>
      </w:r>
      <w:r w:rsidR="00602313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полное.</w:t>
      </w:r>
    </w:p>
    <w:p w14:paraId="6D0A7F13" w14:textId="77777777" w:rsidR="00927DF6" w:rsidRPr="00927DF6" w:rsidRDefault="00927DF6" w:rsidP="00773994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утвержден перечень подлежащих инструктажу на I группу по электробезопасности.</w:t>
      </w:r>
    </w:p>
    <w:p w14:paraId="46B9DC1C" w14:textId="77777777" w:rsidR="00927DF6" w:rsidRPr="00927DF6" w:rsidRDefault="00927DF6" w:rsidP="00773994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У лица, назначенного ответственным за проведение инструктажа на I группу отсутствует необходимая группа по </w:t>
      </w:r>
      <w:hyperlink r:id="rId15" w:tgtFrame="_blank" w:history="1">
        <w:r w:rsidRPr="00927DF6">
          <w:rPr>
            <w:rFonts w:eastAsia="Times New Roman" w:cs="Arial"/>
            <w:color w:val="FF0000"/>
            <w:kern w:val="0"/>
            <w:sz w:val="28"/>
            <w:szCs w:val="28"/>
            <w:lang w:eastAsia="ru-RU"/>
            <w14:ligatures w14:val="none"/>
          </w:rPr>
          <w:t>электробезопасности</w:t>
        </w:r>
      </w:hyperlink>
      <w:r w:rsidRPr="00927DF6">
        <w:rPr>
          <w:rFonts w:eastAsia="Times New Roman" w:cs="Arial"/>
          <w:color w:val="FF0000"/>
          <w:kern w:val="0"/>
          <w:sz w:val="28"/>
          <w:szCs w:val="28"/>
          <w:lang w:eastAsia="ru-RU"/>
          <w14:ligatures w14:val="none"/>
        </w:rPr>
        <w:t>.</w:t>
      </w:r>
    </w:p>
    <w:p w14:paraId="633E00B3" w14:textId="77777777" w:rsidR="00927DF6" w:rsidRPr="00927DF6" w:rsidRDefault="00927DF6" w:rsidP="00773994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Комиссия проверке знаний по охране труда утверждена с нарушениями – меньше трех человек, члены комиссии не обучены в учебном центре, члены комиссии не обучены по всем необходимым программам обучения.</w:t>
      </w:r>
    </w:p>
    <w:p w14:paraId="5CADCDC2" w14:textId="77777777" w:rsidR="00927DF6" w:rsidRPr="00927DF6" w:rsidRDefault="00927DF6" w:rsidP="00773994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Работники, проводящие обучение, не обучены или обучены не по всем необходимым программам.</w:t>
      </w:r>
    </w:p>
    <w:p w14:paraId="12BB798D" w14:textId="77777777" w:rsidR="00927DF6" w:rsidRPr="00927DF6" w:rsidRDefault="00927DF6" w:rsidP="00773994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Работников, проводящих обучение, менее двух в организации.</w:t>
      </w:r>
    </w:p>
    <w:p w14:paraId="3D32C32E" w14:textId="77777777" w:rsidR="00927DF6" w:rsidRPr="00927DF6" w:rsidRDefault="00927DF6" w:rsidP="00773994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Работники, проводящие обучение по первой помощи, не имеют профессионального обучения по программе подготовки преподавателей, обучающих приемам оказания первой помощи.</w:t>
      </w:r>
    </w:p>
    <w:p w14:paraId="5F7694F3" w14:textId="77777777" w:rsidR="00927DF6" w:rsidRPr="00927DF6" w:rsidRDefault="00927DF6" w:rsidP="00773994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Нормы выдачи СИЗ, дерматологических СИЗ и смывающих средств не введены в действие приказом по организации.</w:t>
      </w:r>
    </w:p>
    <w:p w14:paraId="633D14ED" w14:textId="77777777" w:rsidR="00927DF6" w:rsidRPr="00927DF6" w:rsidRDefault="00927DF6" w:rsidP="00773994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Работники не ознакомлены с нормами выдачи СИЗ и дерматологических СИЗ, трудоустраивающиеся работники не </w:t>
      </w:r>
      <w:proofErr w:type="spellStart"/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ознакамливаются</w:t>
      </w:r>
      <w:proofErr w:type="spellEnd"/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с ними.</w:t>
      </w:r>
    </w:p>
    <w:p w14:paraId="3958C275" w14:textId="2E4357C8" w:rsidR="00927DF6" w:rsidRPr="00927DF6" w:rsidRDefault="005A7189" w:rsidP="00773994">
      <w:pPr>
        <w:shd w:val="clear" w:color="auto" w:fill="FFFFFF"/>
        <w:spacing w:after="0" w:line="240" w:lineRule="auto"/>
        <w:ind w:left="144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Инструкции по охране труда не введены в действие приказом.</w:t>
      </w:r>
    </w:p>
    <w:p w14:paraId="1D28CDBC" w14:textId="28365BAD" w:rsidR="00927DF6" w:rsidRPr="00927DF6" w:rsidRDefault="005A7189" w:rsidP="00773994">
      <w:pPr>
        <w:shd w:val="clear" w:color="auto" w:fill="FFFFFF"/>
        <w:spacing w:after="0" w:line="240" w:lineRule="auto"/>
        <w:ind w:left="144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При вводе в действие новых инструкций по охране труда, не отменяются инструкции в «старой редакции».</w:t>
      </w:r>
    </w:p>
    <w:p w14:paraId="416966DC" w14:textId="77253F8C" w:rsidR="00927DF6" w:rsidRPr="00927DF6" w:rsidRDefault="005A7189" w:rsidP="00773994">
      <w:pPr>
        <w:shd w:val="clear" w:color="auto" w:fill="FFFFFF"/>
        <w:spacing w:after="0" w:line="240" w:lineRule="auto"/>
        <w:ind w:left="144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12.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утверждены приказом перечни работников, подлежащих прохождению </w:t>
      </w:r>
      <w:hyperlink r:id="rId16" w:tgtFrame="_blank" w:history="1">
        <w:r w:rsidR="00927DF6" w:rsidRPr="00927DF6">
          <w:rPr>
            <w:rFonts w:eastAsia="Times New Roman" w:cs="Arial"/>
            <w:color w:val="428BCA"/>
            <w:kern w:val="0"/>
            <w:sz w:val="28"/>
            <w:szCs w:val="28"/>
            <w:lang w:eastAsia="ru-RU"/>
            <w14:ligatures w14:val="none"/>
          </w:rPr>
          <w:t>медосмотров</w:t>
        </w:r>
      </w:hyperlink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, обязательного </w:t>
      </w:r>
      <w:hyperlink r:id="rId17" w:tgtFrame="_blank" w:history="1">
        <w:r w:rsidR="00927DF6" w:rsidRPr="00927DF6">
          <w:rPr>
            <w:rFonts w:eastAsia="Times New Roman" w:cs="Arial"/>
            <w:color w:val="428BCA"/>
            <w:kern w:val="0"/>
            <w:sz w:val="28"/>
            <w:szCs w:val="28"/>
            <w:lang w:eastAsia="ru-RU"/>
            <w14:ligatures w14:val="none"/>
          </w:rPr>
          <w:t>психиатрического освидетельствования</w:t>
        </w:r>
      </w:hyperlink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1296AF9F" w14:textId="77777777" w:rsidR="00773994" w:rsidRDefault="005A7189" w:rsidP="00773994">
      <w:pPr>
        <w:shd w:val="clear" w:color="auto" w:fill="FFFFFF"/>
        <w:spacing w:after="0" w:line="240" w:lineRule="auto"/>
        <w:ind w:left="144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13.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утверждены приказом перечни работников, подлежащих прохождению обучения/инструктажей/стажировки и освобожденных от них.</w:t>
      </w:r>
    </w:p>
    <w:p w14:paraId="01560F27" w14:textId="09C0F056" w:rsidR="00773994" w:rsidRDefault="005A7189" w:rsidP="00602313">
      <w:pPr>
        <w:shd w:val="clear" w:color="auto" w:fill="FFFFFF"/>
        <w:spacing w:after="0" w:line="240" w:lineRule="auto"/>
        <w:ind w:left="144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14.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собраны подписи об ознакомлении с приказами и распоряжениями.</w:t>
      </w:r>
    </w:p>
    <w:p w14:paraId="10C1AEB9" w14:textId="56EE6BB8" w:rsidR="00927DF6" w:rsidRPr="00927DF6" w:rsidRDefault="00927DF6" w:rsidP="00004B4C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Инструктажи – 11 типовых нарушений:</w:t>
      </w:r>
    </w:p>
    <w:p w14:paraId="7158B09E" w14:textId="77777777" w:rsidR="00927DF6" w:rsidRPr="00927DF6" w:rsidRDefault="00927DF6" w:rsidP="00927DF6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hyperlink r:id="rId18" w:tgtFrame="_blank" w:history="1">
        <w:r w:rsidRPr="00927DF6">
          <w:rPr>
            <w:rFonts w:eastAsia="Times New Roman" w:cs="Arial"/>
            <w:color w:val="FF0000"/>
            <w:kern w:val="0"/>
            <w:sz w:val="28"/>
            <w:szCs w:val="28"/>
            <w:lang w:eastAsia="ru-RU"/>
            <w14:ligatures w14:val="none"/>
          </w:rPr>
          <w:t>Инструктажи на рабочем месте</w:t>
        </w:r>
      </w:hyperlink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 проводят работники, не обученные в учебном центре, обученные не по всем требующимся программам, с просроченным обучением.</w:t>
      </w:r>
    </w:p>
    <w:p w14:paraId="727C8D30" w14:textId="77777777" w:rsidR="00927DF6" w:rsidRPr="00927DF6" w:rsidRDefault="00927DF6" w:rsidP="00927DF6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Инструктажи на рабочем месте проводят работники, не назначенные приказом.</w:t>
      </w:r>
    </w:p>
    <w:p w14:paraId="2F416AF1" w14:textId="77777777" w:rsidR="00927DF6" w:rsidRPr="00927DF6" w:rsidRDefault="00927DF6" w:rsidP="00927DF6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Инструктажи на рабочем месте проводятся не непосредственным руководителем работников.</w:t>
      </w:r>
    </w:p>
    <w:p w14:paraId="7BB066CE" w14:textId="77777777" w:rsidR="00927DF6" w:rsidRPr="00927DF6" w:rsidRDefault="00927DF6" w:rsidP="00927DF6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все работники расписались за проведенный инструктаж.</w:t>
      </w:r>
    </w:p>
    <w:p w14:paraId="3964E313" w14:textId="77777777" w:rsidR="00927DF6" w:rsidRPr="00927DF6" w:rsidRDefault="00927DF6" w:rsidP="00927DF6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Нарушает срок проведения инструктажа (например, инструктаж проводится 1 раз в год).</w:t>
      </w:r>
    </w:p>
    <w:p w14:paraId="6E681BA7" w14:textId="77777777" w:rsidR="00927DF6" w:rsidRPr="00927DF6" w:rsidRDefault="00927DF6" w:rsidP="00927DF6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зафиксирован объем проводимого инструктажа (объем мероприятий и требований охраны труда, содержащихся в инструкциях и правилах по охране труда, разрабатываемых работодателем), например, в программах инструктажа.</w:t>
      </w:r>
    </w:p>
    <w:p w14:paraId="2AF9C803" w14:textId="77777777" w:rsidR="00927DF6" w:rsidRPr="00927DF6" w:rsidRDefault="00927DF6" w:rsidP="00927DF6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программу инструктажа на рабочем месте не включены вопросы оказания первой помощи.</w:t>
      </w:r>
    </w:p>
    <w:p w14:paraId="4B7AD5C2" w14:textId="77777777" w:rsidR="00927DF6" w:rsidRPr="00927DF6" w:rsidRDefault="00927DF6" w:rsidP="00927DF6">
      <w:pPr>
        <w:numPr>
          <w:ilvl w:val="1"/>
          <w:numId w:val="1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Программа инструктажа на рабочем месте оформлена одна на все должности/профессии.</w:t>
      </w:r>
    </w:p>
    <w:p w14:paraId="504BF83E" w14:textId="77777777" w:rsidR="00773994" w:rsidRDefault="00927DF6" w:rsidP="00773994">
      <w:pPr>
        <w:numPr>
          <w:ilvl w:val="1"/>
          <w:numId w:val="11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Программа инструктажа на рабочем месте оформлена не на все профессии/должности.</w:t>
      </w:r>
    </w:p>
    <w:p w14:paraId="11587F3A" w14:textId="3B62971D" w:rsidR="00927DF6" w:rsidRPr="00927DF6" w:rsidRDefault="005A7189" w:rsidP="00773994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773994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Программа инструктажа на рабочем месте включает не полный объем мероприятий и требований охраны труда, предусмотренный для должности/профессии.</w:t>
      </w:r>
    </w:p>
    <w:p w14:paraId="0B159FE7" w14:textId="5EE585E4" w:rsidR="00927DF6" w:rsidRPr="00927DF6" w:rsidRDefault="005A7189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                   11.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Программа инструктажа на рабочем месте не включает вопросы оказания первой помощи пострадавшим.</w:t>
      </w:r>
    </w:p>
    <w:p w14:paraId="4BA6C443" w14:textId="49FBAB7B" w:rsidR="00927DF6" w:rsidRPr="00927DF6" w:rsidRDefault="00927DF6" w:rsidP="00004B4C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Стажировка — 5 типовых нарушений:</w:t>
      </w:r>
    </w:p>
    <w:p w14:paraId="57C4133C" w14:textId="77777777" w:rsidR="00927DF6" w:rsidRPr="00927DF6" w:rsidRDefault="00927DF6" w:rsidP="00927DF6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hyperlink r:id="rId19" w:tgtFrame="_blank" w:history="1">
        <w:r w:rsidRPr="00927DF6">
          <w:rPr>
            <w:rFonts w:eastAsia="Times New Roman" w:cs="Arial"/>
            <w:color w:val="FF0000"/>
            <w:kern w:val="0"/>
            <w:sz w:val="28"/>
            <w:szCs w:val="28"/>
            <w:lang w:eastAsia="ru-RU"/>
            <w14:ligatures w14:val="none"/>
          </w:rPr>
          <w:t>Стажировка</w:t>
        </w:r>
      </w:hyperlink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 не проводится для работников, выполняющих работы повышенной опасности.</w:t>
      </w:r>
    </w:p>
    <w:p w14:paraId="1822B6EC" w14:textId="77777777" w:rsidR="00927DF6" w:rsidRPr="00927DF6" w:rsidRDefault="00927DF6" w:rsidP="00927DF6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Ответственный за проведение стажировки не назначается приказом/распоряжением.</w:t>
      </w:r>
    </w:p>
    <w:p w14:paraId="06D03236" w14:textId="77777777" w:rsidR="00927DF6" w:rsidRPr="00927DF6" w:rsidRDefault="00927DF6" w:rsidP="00927DF6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Результаты прохождения стажировки не оформляются.</w:t>
      </w:r>
    </w:p>
    <w:p w14:paraId="7C22F71D" w14:textId="77777777" w:rsidR="00927DF6" w:rsidRPr="00927DF6" w:rsidRDefault="00927DF6" w:rsidP="00927DF6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Документ, фиксирующий результаты прохождения стажировки, не включает обязательных пунктов (п.90 Порядка 2464)</w:t>
      </w:r>
    </w:p>
    <w:p w14:paraId="646F07E6" w14:textId="77777777" w:rsidR="00927DF6" w:rsidRPr="00927DF6" w:rsidRDefault="00927DF6" w:rsidP="00927DF6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Документ, фиксирующий результаты прохождения стажировки заполнен неправильно (с ошибками).</w:t>
      </w:r>
    </w:p>
    <w:p w14:paraId="0E2E1A6B" w14:textId="0C22D0A8" w:rsidR="00927DF6" w:rsidRPr="00927DF6" w:rsidRDefault="00927DF6" w:rsidP="00773994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Журналы – 10 типовых нарушений:</w:t>
      </w:r>
    </w:p>
    <w:p w14:paraId="19B83026" w14:textId="77777777" w:rsidR="00927DF6" w:rsidRPr="00927DF6" w:rsidRDefault="00927DF6" w:rsidP="00927DF6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все сотрудники проходят вводный инструктаж.</w:t>
      </w:r>
    </w:p>
    <w:p w14:paraId="4A1BDAE6" w14:textId="77777777" w:rsidR="00927DF6" w:rsidRPr="00927DF6" w:rsidRDefault="00927DF6" w:rsidP="00927DF6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Нарушаются сроки проведения инструктажа на рабочем месте.</w:t>
      </w:r>
    </w:p>
    <w:p w14:paraId="29A99321" w14:textId="77777777" w:rsidR="00927DF6" w:rsidRPr="00927DF6" w:rsidRDefault="00927DF6" w:rsidP="00927DF6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указан вид инструктажа в журнале регистрации инструктажа на рабочем месте (если ведется журнал).</w:t>
      </w:r>
    </w:p>
    <w:p w14:paraId="697E3034" w14:textId="77777777" w:rsidR="00927DF6" w:rsidRPr="00927DF6" w:rsidRDefault="00927DF6" w:rsidP="00927DF6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подписи работников, проводящих инструктаж.</w:t>
      </w:r>
    </w:p>
    <w:p w14:paraId="290C2537" w14:textId="77777777" w:rsidR="00927DF6" w:rsidRPr="00927DF6" w:rsidRDefault="00927DF6" w:rsidP="00927DF6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подписи работников, проходящих инструктаж.</w:t>
      </w:r>
    </w:p>
    <w:p w14:paraId="51FC7F27" w14:textId="77777777" w:rsidR="00927DF6" w:rsidRPr="00927DF6" w:rsidRDefault="00927DF6" w:rsidP="00927DF6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проводится инструктаж на 1 группу по электробезопасности.</w:t>
      </w:r>
    </w:p>
    <w:p w14:paraId="5EA6E2A4" w14:textId="77777777" w:rsidR="00927DF6" w:rsidRPr="00927DF6" w:rsidRDefault="00927DF6" w:rsidP="00927DF6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указана дата проведения инструктажа.</w:t>
      </w:r>
    </w:p>
    <w:p w14:paraId="4351A7DC" w14:textId="77777777" w:rsidR="00927DF6" w:rsidRPr="00927DF6" w:rsidRDefault="00927DF6" w:rsidP="00927DF6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Даты в журналах инструктажей не в хронологическом порядке.</w:t>
      </w:r>
    </w:p>
    <w:p w14:paraId="2EA18D8C" w14:textId="77777777" w:rsidR="00927DF6" w:rsidRPr="00927DF6" w:rsidRDefault="00927DF6" w:rsidP="00004B4C">
      <w:pPr>
        <w:numPr>
          <w:ilvl w:val="1"/>
          <w:numId w:val="13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журналах оставляются незаполненные строки.</w:t>
      </w:r>
    </w:p>
    <w:p w14:paraId="06BFF98C" w14:textId="6E3BB5F2" w:rsidR="00927DF6" w:rsidRPr="00927DF6" w:rsidRDefault="005A7189" w:rsidP="00004B4C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При произошедшем несчастном случае не делается запись в журнале несчастных случаев.</w:t>
      </w:r>
    </w:p>
    <w:p w14:paraId="444C30D4" w14:textId="2EAB6A37" w:rsidR="00927DF6" w:rsidRPr="00927DF6" w:rsidRDefault="00927DF6" w:rsidP="00773994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Инструкции по охране труда (ИОТ) – 13 типовых нарушений:</w:t>
      </w:r>
    </w:p>
    <w:p w14:paraId="39FA118E" w14:textId="77777777" w:rsidR="00927DF6" w:rsidRPr="00927DF6" w:rsidRDefault="00927DF6" w:rsidP="00927DF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инструкции по охране труда по должностям/профессиям.</w:t>
      </w:r>
    </w:p>
    <w:p w14:paraId="49803493" w14:textId="77777777" w:rsidR="00927DF6" w:rsidRPr="00927DF6" w:rsidRDefault="00927DF6" w:rsidP="00927DF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инструкции по охране труда по видам выполняемых работ.</w:t>
      </w:r>
    </w:p>
    <w:p w14:paraId="566DC9E3" w14:textId="77777777" w:rsidR="00927DF6" w:rsidRPr="00927DF6" w:rsidRDefault="00927DF6" w:rsidP="00927DF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hyperlink r:id="rId20" w:tgtFrame="_blank" w:history="1">
        <w:r w:rsidRPr="00927DF6">
          <w:rPr>
            <w:rFonts w:eastAsia="Times New Roman" w:cs="Arial"/>
            <w:color w:val="FF0000"/>
            <w:kern w:val="0"/>
            <w:sz w:val="28"/>
            <w:szCs w:val="28"/>
            <w:lang w:eastAsia="ru-RU"/>
            <w14:ligatures w14:val="none"/>
          </w:rPr>
          <w:t>Инструкции по охране труда</w:t>
        </w:r>
      </w:hyperlink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 разработаны не в соответствии с Приказом Министерства труда и социальной защиты РВ от 29.10.2021 № 772н.</w:t>
      </w:r>
    </w:p>
    <w:p w14:paraId="4CE6E52D" w14:textId="77777777" w:rsidR="00927DF6" w:rsidRPr="00927DF6" w:rsidRDefault="00927DF6" w:rsidP="00927DF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Инструкции по охране труда не пересматриваются в случаях, предусмотренных Приказом от 29.10.2021 № 772н.</w:t>
      </w:r>
    </w:p>
    <w:p w14:paraId="50F2D5C6" w14:textId="77777777" w:rsidR="00927DF6" w:rsidRPr="00927DF6" w:rsidRDefault="00927DF6" w:rsidP="00927DF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инструкциях по охране труда не указаны вредные и опасные факторы, действующие на работника.</w:t>
      </w:r>
    </w:p>
    <w:p w14:paraId="0EFFF263" w14:textId="77777777" w:rsidR="00927DF6" w:rsidRPr="00927DF6" w:rsidRDefault="00927DF6" w:rsidP="00927DF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инструкциях по охране труда не указаны риски и опасности, действующие на работника.</w:t>
      </w:r>
    </w:p>
    <w:p w14:paraId="0C027132" w14:textId="77777777" w:rsidR="00927DF6" w:rsidRPr="00927DF6" w:rsidRDefault="00927DF6" w:rsidP="00927DF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Инструкции по охране труда не информативны, не учитывают условия труда на рабочем месте, сделаны «для галочки».</w:t>
      </w:r>
    </w:p>
    <w:p w14:paraId="54BD4B9A" w14:textId="77777777" w:rsidR="00927DF6" w:rsidRPr="00927DF6" w:rsidRDefault="00927DF6" w:rsidP="00927DF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инструкциях встречаются ссылки на устаревшие законодательные документы (например, ППБ 01-03).</w:t>
      </w:r>
    </w:p>
    <w:p w14:paraId="7D0A34E0" w14:textId="77777777" w:rsidR="00927DF6" w:rsidRPr="00927DF6" w:rsidRDefault="00927DF6" w:rsidP="00927DF6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разделе «Требования охраны труда в аварийных ситуациях» отсутствует перечень типичных аварийных ситуаций и их причин на конкретном рабочем месте.</w:t>
      </w:r>
    </w:p>
    <w:p w14:paraId="0B9B5EBA" w14:textId="740D01B9" w:rsidR="00927DF6" w:rsidRPr="00927DF6" w:rsidRDefault="005A7189" w:rsidP="00773994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Раздел «Требования охраны труда в аварийных ситуациях» не содержит правил оказания первой помощи с учетом возможных аварийных ситуаций и травм на конкретном рабочем месте.</w:t>
      </w:r>
    </w:p>
    <w:p w14:paraId="628DC808" w14:textId="532F3C67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</w:t>
      </w:r>
      <w:r w:rsidR="005A7189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Инструкция не содержит 5 обязательных разделов, в правильной последовательности, либо разделы перепутаны между собой.</w:t>
      </w:r>
    </w:p>
    <w:p w14:paraId="743FB92A" w14:textId="721C0F51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</w:t>
      </w:r>
      <w:r w:rsidR="005A7189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12.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инструкцию по охране труда включены должностные обязанности работника.</w:t>
      </w:r>
    </w:p>
    <w:p w14:paraId="4BAF6D6E" w14:textId="2FE66FCD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</w:t>
      </w:r>
      <w:r w:rsidR="005A7189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13.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Работники не ознакомлены с инструкциями по охране труда.</w:t>
      </w:r>
    </w:p>
    <w:p w14:paraId="10A7572B" w14:textId="585724F5" w:rsidR="00927DF6" w:rsidRPr="00927DF6" w:rsidRDefault="00927DF6" w:rsidP="00773994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Перечни – 21 типовое нарушение:</w:t>
      </w:r>
    </w:p>
    <w:p w14:paraId="7EC7C44A" w14:textId="77777777" w:rsidR="00927DF6" w:rsidRPr="00927DF6" w:rsidRDefault="00927DF6" w:rsidP="00927DF6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 </w:t>
      </w:r>
      <w:hyperlink r:id="rId21" w:tgtFrame="_blank" w:history="1">
        <w:r w:rsidRPr="00927DF6">
          <w:rPr>
            <w:rFonts w:eastAsia="Times New Roman" w:cs="Arial"/>
            <w:color w:val="FF0000"/>
            <w:kern w:val="0"/>
            <w:sz w:val="28"/>
            <w:szCs w:val="28"/>
            <w:lang w:eastAsia="ru-RU"/>
            <w14:ligatures w14:val="none"/>
          </w:rPr>
          <w:t>нормы выдачи СИЗ</w:t>
        </w:r>
      </w:hyperlink>
      <w:r w:rsidRPr="00927DF6">
        <w:rPr>
          <w:rFonts w:eastAsia="Times New Roman" w:cs="Arial"/>
          <w:color w:val="FF0000"/>
          <w:kern w:val="0"/>
          <w:sz w:val="28"/>
          <w:szCs w:val="28"/>
          <w:lang w:eastAsia="ru-RU"/>
          <w14:ligatures w14:val="none"/>
        </w:rPr>
        <w:t>.</w:t>
      </w:r>
    </w:p>
    <w:p w14:paraId="50C24983" w14:textId="77777777" w:rsidR="00927DF6" w:rsidRPr="00927DF6" w:rsidRDefault="00927DF6" w:rsidP="00927DF6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Нормы выдачи СИЗ не учитывают результаты СУОТ и ОПР.</w:t>
      </w:r>
    </w:p>
    <w:p w14:paraId="488AFF88" w14:textId="77777777" w:rsidR="00927DF6" w:rsidRPr="00927DF6" w:rsidRDefault="00927DF6" w:rsidP="00927DF6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нормы выдачи дерматологических СИЗ и смывающих средств.</w:t>
      </w:r>
    </w:p>
    <w:p w14:paraId="1779CF30" w14:textId="77777777" w:rsidR="00927DF6" w:rsidRPr="00927DF6" w:rsidRDefault="00927DF6" w:rsidP="00927DF6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Перечень выдачи дерматологических СИЗ и смывающих средств не учитывает виды выполняемых работ на рабочем месте.</w:t>
      </w:r>
    </w:p>
    <w:p w14:paraId="370E228E" w14:textId="77777777" w:rsidR="00927DF6" w:rsidRPr="00927DF6" w:rsidRDefault="00927DF6" w:rsidP="00927DF6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Перечень выдачи дерматологических СИЗ и смывающих средств не учитывает виды загрязнений на рабочем месте.</w:t>
      </w:r>
    </w:p>
    <w:p w14:paraId="34506B51" w14:textId="77777777" w:rsidR="00927DF6" w:rsidRPr="00927DF6" w:rsidRDefault="00927DF6" w:rsidP="00927DF6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Перечень инструкций по охране труда отсутствует или неактуален.</w:t>
      </w:r>
    </w:p>
    <w:p w14:paraId="0C31D214" w14:textId="77777777" w:rsidR="00927DF6" w:rsidRPr="00927DF6" w:rsidRDefault="00927DF6" w:rsidP="00927DF6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Поименный список лиц, подлежащих предварительным и периодическим медицинским осмотрам отсутствует.</w:t>
      </w:r>
    </w:p>
    <w:p w14:paraId="6E54FFF6" w14:textId="77777777" w:rsidR="00927DF6" w:rsidRPr="00927DF6" w:rsidRDefault="00927DF6" w:rsidP="00927DF6">
      <w:pPr>
        <w:numPr>
          <w:ilvl w:val="1"/>
          <w:numId w:val="15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Список лиц, подлежащих предварительным и периодическим медицинским осмотрам отсутствует.</w:t>
      </w:r>
    </w:p>
    <w:p w14:paraId="4DEC7122" w14:textId="77777777" w:rsidR="00927DF6" w:rsidRPr="00927DF6" w:rsidRDefault="00927DF6" w:rsidP="00773994">
      <w:pPr>
        <w:numPr>
          <w:ilvl w:val="1"/>
          <w:numId w:val="15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Поименный список лиц, подлежащих периодическим медосмотрам отсутствует.</w:t>
      </w:r>
    </w:p>
    <w:p w14:paraId="02BD0D6E" w14:textId="203C2B21" w:rsidR="00927DF6" w:rsidRPr="00927DF6" w:rsidRDefault="005A7189" w:rsidP="00773994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Списки лиц, подлежащих медосмотрам, не учитывают результатам СОУТ.</w:t>
      </w:r>
    </w:p>
    <w:p w14:paraId="29B8F3E7" w14:textId="7E40F4FA" w:rsidR="00927DF6" w:rsidRPr="00927DF6" w:rsidRDefault="005A7189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11.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проводятся ежегодные медицинские осмотры работников младше 21 года.</w:t>
      </w:r>
    </w:p>
    <w:p w14:paraId="3771AE93" w14:textId="76F708E1" w:rsidR="00927DF6" w:rsidRPr="00927DF6" w:rsidRDefault="005A7189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12.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перечень работников, подлежащих прохождению обязательного психиатрического освидетельствования.</w:t>
      </w:r>
    </w:p>
    <w:p w14:paraId="281DBE8B" w14:textId="77777777" w:rsidR="00773994" w:rsidRDefault="005A7189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13.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перечни работников, подлежащих прохождению стажировки и освобожденных от нее.</w:t>
      </w:r>
    </w:p>
    <w:p w14:paraId="612A8F8A" w14:textId="77777777" w:rsidR="00773994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</w:t>
      </w:r>
      <w:r w:rsidR="005A7189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14.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перечни работников, подлежащих прохождению первичного (</w:t>
      </w:r>
      <w:hyperlink r:id="rId22" w:tgtFrame="_blank" w:history="1">
        <w:r w:rsidR="00927DF6" w:rsidRPr="00927DF6">
          <w:rPr>
            <w:rFonts w:eastAsia="Times New Roman" w:cs="Arial"/>
            <w:color w:val="FF0000"/>
            <w:kern w:val="0"/>
            <w:sz w:val="28"/>
            <w:szCs w:val="28"/>
            <w:lang w:eastAsia="ru-RU"/>
            <w14:ligatures w14:val="none"/>
          </w:rPr>
          <w:t>повторного</w:t>
        </w:r>
      </w:hyperlink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) инструктажа на рабочем месте, и освобожденных от него</w:t>
      </w: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1060D607" w14:textId="36F137BF" w:rsidR="00927DF6" w:rsidRPr="00927DF6" w:rsidRDefault="00773994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</w:t>
      </w:r>
      <w:r w:rsidR="005A7189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15.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перечень работников, подлежащих обучению по охране труда и освобожденных от него.</w:t>
      </w:r>
    </w:p>
    <w:p w14:paraId="6DFF8FB3" w14:textId="6303B67B" w:rsidR="00927DF6" w:rsidRPr="00927DF6" w:rsidRDefault="005A7189" w:rsidP="00773994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16.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перечнях работников, подлежащих и освобожденных от обучения/инструктажей/стажировки не указано количество работников.</w:t>
      </w:r>
    </w:p>
    <w:p w14:paraId="0038B8F9" w14:textId="5E5C69C4" w:rsidR="00927DF6" w:rsidRPr="00927DF6" w:rsidRDefault="005A7189" w:rsidP="00773994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17.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перечне работников, подлежащих обучению, не расписаны программы обучения, по которым обучаются работники.</w:t>
      </w:r>
    </w:p>
    <w:p w14:paraId="1B1CCE26" w14:textId="71ECBF8C" w:rsidR="00927DF6" w:rsidRPr="00927DF6" w:rsidRDefault="005A7189" w:rsidP="00773994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18.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перечне работников, подлежащих обучению, работники, которые должны обучаться в учебном центре, обучаются у работодателя.</w:t>
      </w:r>
    </w:p>
    <w:p w14:paraId="3B1D494B" w14:textId="65006AC2" w:rsidR="00927DF6" w:rsidRPr="00927DF6" w:rsidRDefault="005A7189" w:rsidP="00773994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19.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перечне работников, подлежащих обучению, не учтено обучение инструктирующих работников по всем программам, по которым обучаются инструктируемые ими работники.</w:t>
      </w:r>
    </w:p>
    <w:p w14:paraId="6D91A107" w14:textId="367B43EF" w:rsidR="00927DF6" w:rsidRPr="00927DF6" w:rsidRDefault="005A7189" w:rsidP="00773994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20.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 обучения освобождены работники, которых нельзя освобождать от него.</w:t>
      </w:r>
    </w:p>
    <w:p w14:paraId="06DB8122" w14:textId="6F05651E" w:rsidR="00927DF6" w:rsidRPr="00927DF6" w:rsidRDefault="005A7189" w:rsidP="00773994">
      <w:pPr>
        <w:shd w:val="clear" w:color="auto" w:fill="FFFFFF"/>
        <w:spacing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21.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 инструктажей освобождены работники, которых нельзя освобождать от них.</w:t>
      </w:r>
    </w:p>
    <w:p w14:paraId="43C5256A" w14:textId="6B8ED7BB" w:rsidR="00927DF6" w:rsidRPr="00927DF6" w:rsidRDefault="00927DF6" w:rsidP="00773994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Обучение по охране труда – 10 типовых нарушений:</w:t>
      </w:r>
    </w:p>
    <w:p w14:paraId="7D391D02" w14:textId="77777777" w:rsidR="00927DF6" w:rsidRPr="00927DF6" w:rsidRDefault="00927DF6" w:rsidP="00927DF6">
      <w:pPr>
        <w:numPr>
          <w:ilvl w:val="1"/>
          <w:numId w:val="1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Принято решение о проведении обучения у себя в организации, но данные об этом не поданы в реестр организаций, обучающих своих работников.</w:t>
      </w:r>
    </w:p>
    <w:p w14:paraId="131ADD33" w14:textId="77777777" w:rsidR="00927DF6" w:rsidRPr="00927DF6" w:rsidRDefault="00927DF6" w:rsidP="00927DF6">
      <w:pPr>
        <w:numPr>
          <w:ilvl w:val="1"/>
          <w:numId w:val="1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Существующие </w:t>
      </w:r>
      <w:hyperlink r:id="rId23" w:tgtFrame="_blank" w:history="1">
        <w:r w:rsidRPr="00927DF6">
          <w:rPr>
            <w:rFonts w:eastAsia="Times New Roman" w:cs="Arial"/>
            <w:color w:val="FF0000"/>
            <w:kern w:val="0"/>
            <w:sz w:val="28"/>
            <w:szCs w:val="28"/>
            <w:lang w:eastAsia="ru-RU"/>
            <w14:ligatures w14:val="none"/>
          </w:rPr>
          <w:t>программы обучения</w:t>
        </w:r>
      </w:hyperlink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 разработаны по устаревшим НПА.</w:t>
      </w:r>
    </w:p>
    <w:p w14:paraId="08A4B098" w14:textId="77777777" w:rsidR="00927DF6" w:rsidRPr="00927DF6" w:rsidRDefault="00927DF6" w:rsidP="00927DF6">
      <w:pPr>
        <w:numPr>
          <w:ilvl w:val="1"/>
          <w:numId w:val="1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Программы обучения не учитывают условия труда на конкретном рабочем месте.</w:t>
      </w:r>
    </w:p>
    <w:p w14:paraId="31175A23" w14:textId="77777777" w:rsidR="00927DF6" w:rsidRPr="00927DF6" w:rsidRDefault="00927DF6" w:rsidP="00927DF6">
      <w:pPr>
        <w:numPr>
          <w:ilvl w:val="1"/>
          <w:numId w:val="1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Составлена одна программа обучения для всех работников.</w:t>
      </w:r>
    </w:p>
    <w:p w14:paraId="67E9BCEA" w14:textId="77777777" w:rsidR="00927DF6" w:rsidRPr="00927DF6" w:rsidRDefault="00927DF6" w:rsidP="00927DF6">
      <w:pPr>
        <w:numPr>
          <w:ilvl w:val="1"/>
          <w:numId w:val="1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Отсутствуют программы обучения А, Б, В (ПП от 04.12.2021г. № 2464 п.46).</w:t>
      </w:r>
    </w:p>
    <w:p w14:paraId="0D0152CC" w14:textId="77777777" w:rsidR="00927DF6" w:rsidRPr="00927DF6" w:rsidRDefault="00927DF6" w:rsidP="00927DF6">
      <w:pPr>
        <w:numPr>
          <w:ilvl w:val="1"/>
          <w:numId w:val="1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Продолжительность обучения в программах обучения не соответствует установленным требованиям.</w:t>
      </w:r>
    </w:p>
    <w:p w14:paraId="06D22445" w14:textId="77777777" w:rsidR="00927DF6" w:rsidRPr="00927DF6" w:rsidRDefault="00927DF6" w:rsidP="00927DF6">
      <w:pPr>
        <w:numPr>
          <w:ilvl w:val="1"/>
          <w:numId w:val="1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программа обучения по оказанию первой помощи пострадавшим (блок в программе Б).</w:t>
      </w:r>
    </w:p>
    <w:p w14:paraId="46C61B78" w14:textId="77777777" w:rsidR="00927DF6" w:rsidRPr="00927DF6" w:rsidRDefault="00927DF6" w:rsidP="00927DF6">
      <w:pPr>
        <w:numPr>
          <w:ilvl w:val="1"/>
          <w:numId w:val="1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программа обучения по использованию (применению) средств индивидуальной защиты (блок в программе Б).</w:t>
      </w:r>
    </w:p>
    <w:p w14:paraId="773D7BBC" w14:textId="77777777" w:rsidR="00773994" w:rsidRDefault="00927DF6" w:rsidP="005A7189">
      <w:pPr>
        <w:numPr>
          <w:ilvl w:val="1"/>
          <w:numId w:val="16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программах обучения (Б, В, первой помощи, СИЗ) отсутствуют практические занятия.</w:t>
      </w:r>
    </w:p>
    <w:p w14:paraId="035D317F" w14:textId="5BE44577" w:rsidR="00927DF6" w:rsidRPr="00927DF6" w:rsidRDefault="00773994" w:rsidP="00773994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</w:t>
      </w:r>
      <w:r w:rsidR="005A7189" w:rsidRPr="00773994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 программах обучения (Б, В, первой помощи, СИЗ) практические занятия составляют меньше установленной доли от общей продолжительности обучения.</w:t>
      </w:r>
    </w:p>
    <w:p w14:paraId="29409401" w14:textId="6B943255" w:rsidR="00927DF6" w:rsidRPr="00927DF6" w:rsidRDefault="00927DF6" w:rsidP="00927DF6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Обновлены и актуальны в соответствии с законодательством на 2026 год</w:t>
      </w:r>
    </w:p>
    <w:p w14:paraId="2D7AAD0D" w14:textId="77777777" w:rsidR="00927DF6" w:rsidRPr="00927DF6" w:rsidRDefault="00927DF6" w:rsidP="00927DF6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Протоколы обучения по охране труда – 3 типовых нарушения:</w:t>
      </w:r>
    </w:p>
    <w:p w14:paraId="79E12D7C" w14:textId="273B6BCB" w:rsidR="00927DF6" w:rsidRPr="00927DF6" w:rsidRDefault="00927DF6" w:rsidP="00927DF6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Результаты проверки знания требований охраны труда работников после завершения обучения требованиям охраны труда, обучения по оказанию первой помощи пострадавшим, обучения по использованию (применению) средств индивидуальной защиты:</w:t>
      </w:r>
    </w:p>
    <w:p w14:paraId="4E9AE1F6" w14:textId="77777777" w:rsidR="00927DF6" w:rsidRPr="00927DF6" w:rsidRDefault="00927DF6" w:rsidP="00927DF6">
      <w:pPr>
        <w:numPr>
          <w:ilvl w:val="1"/>
          <w:numId w:val="1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оформляются,</w:t>
      </w:r>
    </w:p>
    <w:p w14:paraId="26DB7435" w14:textId="77777777" w:rsidR="00927DF6" w:rsidRPr="00927DF6" w:rsidRDefault="00927DF6" w:rsidP="00927DF6">
      <w:pPr>
        <w:numPr>
          <w:ilvl w:val="1"/>
          <w:numId w:val="1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Данные о протоколе не передаются в реестр обученных работников.</w:t>
      </w:r>
    </w:p>
    <w:p w14:paraId="4339EFD6" w14:textId="64CA6569" w:rsidR="00927DF6" w:rsidRDefault="00927DF6" w:rsidP="00927DF6">
      <w:pPr>
        <w:numPr>
          <w:ilvl w:val="1"/>
          <w:numId w:val="17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Оформляется один протокол на работников, которые должны обучаться по разным программам обучения</w:t>
      </w:r>
    </w:p>
    <w:p w14:paraId="1FCDA4F5" w14:textId="77777777" w:rsidR="00927DF6" w:rsidRPr="00927DF6" w:rsidRDefault="00927DF6" w:rsidP="00927DF6">
      <w:pPr>
        <w:shd w:val="clear" w:color="auto" w:fill="FFFFFF"/>
        <w:spacing w:before="100" w:beforeAutospacing="1" w:after="0" w:line="240" w:lineRule="auto"/>
        <w:ind w:left="144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</w:p>
    <w:p w14:paraId="44D5DD35" w14:textId="5B94064E" w:rsidR="00927DF6" w:rsidRPr="00927DF6" w:rsidRDefault="00927DF6" w:rsidP="00927DF6">
      <w:pPr>
        <w:shd w:val="clear" w:color="auto" w:fill="FFFFFF"/>
        <w:spacing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Выдача СИЗ — 5 типовых нарушений:</w:t>
      </w:r>
    </w:p>
    <w:p w14:paraId="3E5F80F8" w14:textId="1A30A7FC" w:rsidR="00927DF6" w:rsidRPr="00927DF6" w:rsidRDefault="00602313" w:rsidP="00602313">
      <w:pPr>
        <w:shd w:val="clear" w:color="auto" w:fill="FFFFFF"/>
        <w:spacing w:before="100" w:beforeAutospacing="1" w:after="0" w:line="240" w:lineRule="auto"/>
        <w:rPr>
          <w:rFonts w:eastAsia="Times New Roman" w:cs="Arial"/>
          <w:color w:val="FF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1.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 не обеспечивается СИЗ, дерматологическими СИЗ и смывающими средствами или обеспечивается ими не в </w:t>
      </w:r>
      <w:hyperlink r:id="rId24" w:tgtFrame="_blank" w:history="1">
        <w:r w:rsidR="00927DF6" w:rsidRPr="00927DF6">
          <w:rPr>
            <w:rFonts w:eastAsia="Times New Roman" w:cs="Arial"/>
            <w:color w:val="FF0000"/>
            <w:kern w:val="0"/>
            <w:sz w:val="28"/>
            <w:szCs w:val="28"/>
            <w:lang w:eastAsia="ru-RU"/>
            <w14:ligatures w14:val="none"/>
          </w:rPr>
          <w:t>полном объеме</w:t>
        </w:r>
      </w:hyperlink>
      <w:r w:rsidR="00927DF6" w:rsidRPr="00927DF6">
        <w:rPr>
          <w:rFonts w:eastAsia="Times New Roman" w:cs="Arial"/>
          <w:color w:val="FF0000"/>
          <w:kern w:val="0"/>
          <w:sz w:val="28"/>
          <w:szCs w:val="28"/>
          <w:lang w:eastAsia="ru-RU"/>
          <w14:ligatures w14:val="none"/>
        </w:rPr>
        <w:t>.</w:t>
      </w:r>
    </w:p>
    <w:p w14:paraId="70E37612" w14:textId="1937990E" w:rsidR="00927DF6" w:rsidRPr="00927DF6" w:rsidRDefault="00602313" w:rsidP="00602313">
      <w:pPr>
        <w:shd w:val="clear" w:color="auto" w:fill="FFFFFF"/>
        <w:spacing w:before="100" w:beforeAutospacing="1"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2.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Личные карточки выдачи СИЗ не ведутся.</w:t>
      </w:r>
    </w:p>
    <w:p w14:paraId="6135716B" w14:textId="2440C223" w:rsidR="00927DF6" w:rsidRPr="00927DF6" w:rsidRDefault="00602313" w:rsidP="00602313">
      <w:pPr>
        <w:shd w:val="clear" w:color="auto" w:fill="FFFFFF"/>
        <w:spacing w:before="100" w:beforeAutospacing="1"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3.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На СИЗ, дерматологические СИЗ и смывающие средства отсутствуют сертификаты/декларации соответствия.</w:t>
      </w:r>
    </w:p>
    <w:p w14:paraId="5A4D10D4" w14:textId="22A236EB" w:rsidR="00927DF6" w:rsidRPr="00927DF6" w:rsidRDefault="00602313" w:rsidP="00602313">
      <w:pPr>
        <w:shd w:val="clear" w:color="auto" w:fill="FFFFFF"/>
        <w:spacing w:before="100" w:beforeAutospacing="1"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4.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Указывается месяц выдачи, а не дата фактической выдачи.</w:t>
      </w:r>
    </w:p>
    <w:p w14:paraId="598B71A0" w14:textId="575D698D" w:rsidR="00927DF6" w:rsidRPr="00927DF6" w:rsidRDefault="00602313" w:rsidP="00602313">
      <w:pPr>
        <w:shd w:val="clear" w:color="auto" w:fill="FFFFFF"/>
        <w:spacing w:before="100" w:beforeAutospacing="1" w:after="0" w:line="240" w:lineRule="auto"/>
        <w:ind w:left="108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5.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подпись получившего СИЗ дерматологические СИЗ и смывающие средства.</w:t>
      </w:r>
    </w:p>
    <w:p w14:paraId="5592F472" w14:textId="77777777" w:rsidR="00927DF6" w:rsidRPr="00927DF6" w:rsidRDefault="00927DF6" w:rsidP="00927DF6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210A1562" w14:textId="02942A08" w:rsidR="00927DF6" w:rsidRPr="00927DF6" w:rsidRDefault="00927DF6" w:rsidP="00927DF6">
      <w:pPr>
        <w:shd w:val="clear" w:color="auto" w:fill="FFFFFF"/>
        <w:spacing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Положени</w:t>
      </w:r>
      <w:r w:rsidR="005A7189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я 8</w:t>
      </w: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типовых нарушений:</w:t>
      </w:r>
    </w:p>
    <w:p w14:paraId="1AE30D26" w14:textId="77777777" w:rsidR="00927DF6" w:rsidRPr="00927DF6" w:rsidRDefault="00927DF6" w:rsidP="00927DF6">
      <w:pPr>
        <w:numPr>
          <w:ilvl w:val="1"/>
          <w:numId w:val="19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Отсутствует положение о </w:t>
      </w:r>
      <w:hyperlink r:id="rId25" w:tgtFrame="_blank" w:history="1">
        <w:r w:rsidRPr="00927DF6">
          <w:rPr>
            <w:rFonts w:eastAsia="Times New Roman" w:cs="Arial"/>
            <w:color w:val="428BCA"/>
            <w:kern w:val="0"/>
            <w:sz w:val="28"/>
            <w:szCs w:val="28"/>
            <w:lang w:eastAsia="ru-RU"/>
            <w14:ligatures w14:val="none"/>
          </w:rPr>
          <w:t>системе управления охраной труда</w:t>
        </w:r>
      </w:hyperlink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137C2C4C" w14:textId="77777777" w:rsidR="00927DF6" w:rsidRPr="00927DF6" w:rsidRDefault="00927DF6" w:rsidP="00927DF6">
      <w:pPr>
        <w:numPr>
          <w:ilvl w:val="1"/>
          <w:numId w:val="19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утверждена политика организации в области охраны труда</w:t>
      </w:r>
    </w:p>
    <w:p w14:paraId="1DBC09A6" w14:textId="77777777" w:rsidR="00927DF6" w:rsidRPr="00927DF6" w:rsidRDefault="00927DF6" w:rsidP="00927DF6">
      <w:pPr>
        <w:numPr>
          <w:ilvl w:val="1"/>
          <w:numId w:val="19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положение об обеспечении работников СИЗ, дерматологическими СИЗ и смывающими средствами.</w:t>
      </w:r>
    </w:p>
    <w:p w14:paraId="51CAD4F5" w14:textId="77777777" w:rsidR="00927DF6" w:rsidRPr="00927DF6" w:rsidRDefault="00927DF6" w:rsidP="00927DF6">
      <w:pPr>
        <w:numPr>
          <w:ilvl w:val="1"/>
          <w:numId w:val="19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положение об обучении по охране труда (раздел в положении о СУОТ).</w:t>
      </w:r>
    </w:p>
    <w:p w14:paraId="6D58A8EC" w14:textId="77777777" w:rsidR="00927DF6" w:rsidRPr="00927DF6" w:rsidRDefault="00927DF6" w:rsidP="00927DF6">
      <w:pPr>
        <w:numPr>
          <w:ilvl w:val="1"/>
          <w:numId w:val="19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положение о расследовании несчастных случаев на производстве (раздел в положении о СУОТ).</w:t>
      </w:r>
    </w:p>
    <w:p w14:paraId="7D55517A" w14:textId="77777777" w:rsidR="00927DF6" w:rsidRPr="00927DF6" w:rsidRDefault="00927DF6" w:rsidP="00927DF6">
      <w:pPr>
        <w:numPr>
          <w:ilvl w:val="1"/>
          <w:numId w:val="19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положение о расследовании микротравм (микроповреждений) (раздел в положении о СУОТ).</w:t>
      </w:r>
    </w:p>
    <w:p w14:paraId="4D23BD51" w14:textId="77777777" w:rsidR="00927DF6" w:rsidRPr="00927DF6" w:rsidRDefault="00927DF6" w:rsidP="00927DF6">
      <w:pPr>
        <w:numPr>
          <w:ilvl w:val="1"/>
          <w:numId w:val="19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Работники не ознакомлены с положениями.</w:t>
      </w:r>
    </w:p>
    <w:p w14:paraId="6F2299F9" w14:textId="77777777" w:rsidR="00927DF6" w:rsidRPr="00927DF6" w:rsidRDefault="00927DF6" w:rsidP="00927DF6">
      <w:pPr>
        <w:numPr>
          <w:ilvl w:val="1"/>
          <w:numId w:val="19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Новые работники не </w:t>
      </w:r>
      <w:proofErr w:type="spellStart"/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ознакамливаются</w:t>
      </w:r>
      <w:proofErr w:type="spellEnd"/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с положениями.</w:t>
      </w:r>
    </w:p>
    <w:p w14:paraId="68697658" w14:textId="55ABCBC1" w:rsidR="00927DF6" w:rsidRPr="00927DF6" w:rsidRDefault="00927DF6" w:rsidP="005A7189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СОУТ – 8</w:t>
      </w:r>
      <w:r w:rsidR="005A7189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типовых нарушений:</w:t>
      </w:r>
    </w:p>
    <w:p w14:paraId="30EDF96B" w14:textId="77777777" w:rsidR="00927DF6" w:rsidRPr="00927DF6" w:rsidRDefault="00927DF6" w:rsidP="00927DF6">
      <w:pPr>
        <w:numPr>
          <w:ilvl w:val="1"/>
          <w:numId w:val="20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СОУТ не проведена.</w:t>
      </w:r>
    </w:p>
    <w:p w14:paraId="3486437B" w14:textId="77777777" w:rsidR="00927DF6" w:rsidRPr="00927DF6" w:rsidRDefault="00927DF6" w:rsidP="00927DF6">
      <w:pPr>
        <w:numPr>
          <w:ilvl w:val="1"/>
          <w:numId w:val="20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СОУТ не проведена в течение 1 года на вновь образованных рабочих местах (на вновь введенной должности/профессии).</w:t>
      </w:r>
    </w:p>
    <w:p w14:paraId="1DD795B6" w14:textId="77777777" w:rsidR="00927DF6" w:rsidRPr="00927DF6" w:rsidRDefault="00927DF6" w:rsidP="00927DF6">
      <w:pPr>
        <w:numPr>
          <w:ilvl w:val="1"/>
          <w:numId w:val="20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Работники не ознакомлены с результатами СОУТ.</w:t>
      </w:r>
    </w:p>
    <w:p w14:paraId="72971A4A" w14:textId="77777777" w:rsidR="00927DF6" w:rsidRPr="00927DF6" w:rsidRDefault="00927DF6" w:rsidP="00927DF6">
      <w:pPr>
        <w:numPr>
          <w:ilvl w:val="1"/>
          <w:numId w:val="20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Новые работники не ознакомлены с результатами СОУТ.</w:t>
      </w:r>
    </w:p>
    <w:p w14:paraId="29D88B69" w14:textId="77777777" w:rsidR="00927DF6" w:rsidRPr="00927DF6" w:rsidRDefault="00927DF6" w:rsidP="00927DF6">
      <w:pPr>
        <w:numPr>
          <w:ilvl w:val="1"/>
          <w:numId w:val="20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Декларация не отправлена в ГИТ, отсутствие в реестре деклараций.</w:t>
      </w:r>
    </w:p>
    <w:p w14:paraId="7368FECD" w14:textId="77777777" w:rsidR="00927DF6" w:rsidRPr="00927DF6" w:rsidRDefault="00927DF6" w:rsidP="00927DF6">
      <w:pPr>
        <w:numPr>
          <w:ilvl w:val="1"/>
          <w:numId w:val="20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Работникам не установлены льготы и компенсации (доплата, сокращенный рабочий день, молоко) за вредные условия труда, по результатам СОУТ.</w:t>
      </w:r>
    </w:p>
    <w:p w14:paraId="1E03FF80" w14:textId="77777777" w:rsidR="00927DF6" w:rsidRPr="00927DF6" w:rsidRDefault="00927DF6" w:rsidP="00927DF6">
      <w:pPr>
        <w:numPr>
          <w:ilvl w:val="1"/>
          <w:numId w:val="20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У СОУТ вышли сроки «годности» (проводилась больше 5 лет назад для рабочих мест «вредников»).</w:t>
      </w:r>
    </w:p>
    <w:p w14:paraId="1A6DA340" w14:textId="77777777" w:rsidR="00927DF6" w:rsidRPr="00927DF6" w:rsidRDefault="00927DF6" w:rsidP="00927DF6">
      <w:pPr>
        <w:numPr>
          <w:ilvl w:val="1"/>
          <w:numId w:val="20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При проведении СОУТ не учитывается все оборудование и вещества, с которым работает работник.</w:t>
      </w:r>
    </w:p>
    <w:p w14:paraId="7B1C883E" w14:textId="77777777" w:rsidR="00927DF6" w:rsidRPr="00927DF6" w:rsidRDefault="00927DF6" w:rsidP="00927DF6">
      <w:pPr>
        <w:shd w:val="clear" w:color="auto" w:fill="FFFFFF"/>
        <w:spacing w:before="300" w:after="0" w:line="240" w:lineRule="auto"/>
        <w:outlineLvl w:val="1"/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Оценка профессиональных рисков (ОПР) – 11 типовых нарушений:</w:t>
      </w:r>
    </w:p>
    <w:p w14:paraId="10A3A2FE" w14:textId="77777777" w:rsidR="00927DF6" w:rsidRPr="00927DF6" w:rsidRDefault="00927DF6" w:rsidP="005A718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 </w:t>
      </w:r>
      <w:hyperlink r:id="rId26" w:tgtFrame="_blank" w:history="1">
        <w:r w:rsidRPr="00927DF6">
          <w:rPr>
            <w:rFonts w:eastAsia="Times New Roman" w:cs="Arial"/>
            <w:color w:val="C00000"/>
            <w:kern w:val="0"/>
            <w:sz w:val="28"/>
            <w:szCs w:val="28"/>
            <w:lang w:eastAsia="ru-RU"/>
            <w14:ligatures w14:val="none"/>
          </w:rPr>
          <w:t>оценка профессиональных рисков</w:t>
        </w:r>
      </w:hyperlink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 на рабочих местах.</w:t>
      </w:r>
    </w:p>
    <w:p w14:paraId="70B0B679" w14:textId="77777777" w:rsidR="00927DF6" w:rsidRPr="00927DF6" w:rsidRDefault="00927DF6" w:rsidP="005A718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C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на всех рабочих местах проведена </w:t>
      </w:r>
      <w:hyperlink r:id="rId27" w:tgtFrame="_blank" w:history="1">
        <w:r w:rsidRPr="00927DF6">
          <w:rPr>
            <w:rFonts w:eastAsia="Times New Roman" w:cs="Arial"/>
            <w:color w:val="C00000"/>
            <w:kern w:val="0"/>
            <w:sz w:val="28"/>
            <w:szCs w:val="28"/>
            <w:lang w:eastAsia="ru-RU"/>
            <w14:ligatures w14:val="none"/>
          </w:rPr>
          <w:t>оценка профессиональных рисков</w:t>
        </w:r>
      </w:hyperlink>
      <w:r w:rsidRPr="00927DF6">
        <w:rPr>
          <w:rFonts w:eastAsia="Times New Roman" w:cs="Arial"/>
          <w:color w:val="C00000"/>
          <w:kern w:val="0"/>
          <w:sz w:val="28"/>
          <w:szCs w:val="28"/>
          <w:lang w:eastAsia="ru-RU"/>
          <w14:ligatures w14:val="none"/>
        </w:rPr>
        <w:t>.</w:t>
      </w:r>
    </w:p>
    <w:p w14:paraId="465535BF" w14:textId="77777777" w:rsidR="00927DF6" w:rsidRPr="00927DF6" w:rsidRDefault="00927DF6" w:rsidP="005A718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положение по оценке профессиональных рисков или в положении по СУОТ отсутствует раздел, описывающий метод оценки риска, используемый работодателем.</w:t>
      </w:r>
    </w:p>
    <w:p w14:paraId="4DFBA88B" w14:textId="77777777" w:rsidR="00927DF6" w:rsidRPr="00927DF6" w:rsidRDefault="00927DF6" w:rsidP="005A718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перечень выявленных опасностей.</w:t>
      </w:r>
    </w:p>
    <w:p w14:paraId="4A7DB343" w14:textId="77777777" w:rsidR="00927DF6" w:rsidRPr="00927DF6" w:rsidRDefault="00927DF6" w:rsidP="005A718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Перечень выявленных опасностей заполнен с нарушениями.</w:t>
      </w:r>
    </w:p>
    <w:p w14:paraId="5352F837" w14:textId="77777777" w:rsidR="00927DF6" w:rsidRPr="00927DF6" w:rsidRDefault="00927DF6" w:rsidP="005A718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Отсутствует перечень мер по исключению или снижению уровней рисков.</w:t>
      </w:r>
    </w:p>
    <w:p w14:paraId="31093EE2" w14:textId="77777777" w:rsidR="00927DF6" w:rsidRPr="00927DF6" w:rsidRDefault="00927DF6" w:rsidP="005A718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Результаты проведенной оценки рисков оформлены с нарушениями.</w:t>
      </w:r>
    </w:p>
    <w:p w14:paraId="4ABE22F7" w14:textId="77777777" w:rsidR="00927DF6" w:rsidRPr="00927DF6" w:rsidRDefault="00927DF6" w:rsidP="005A7189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Выявлены не все возможные риски на рабочем месте.</w:t>
      </w:r>
    </w:p>
    <w:p w14:paraId="4E46F8AA" w14:textId="77777777" w:rsidR="005A7189" w:rsidRDefault="00927DF6" w:rsidP="005A7189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Работники не ознакомлены с результатами ОПР.</w:t>
      </w:r>
    </w:p>
    <w:p w14:paraId="51B83375" w14:textId="4CA5A2B1" w:rsidR="00927DF6" w:rsidRPr="00927DF6" w:rsidRDefault="005A7189" w:rsidP="005A7189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 xml:space="preserve">      10. 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приняты меры по исключению или снижению уровней риска.</w:t>
      </w:r>
    </w:p>
    <w:p w14:paraId="229AF063" w14:textId="4D5F7C69" w:rsidR="00927DF6" w:rsidRPr="00927DF6" w:rsidRDefault="005A7189" w:rsidP="005A7189">
      <w:pPr>
        <w:shd w:val="clear" w:color="auto" w:fill="FFFFFF"/>
        <w:spacing w:after="0" w:line="240" w:lineRule="auto"/>
        <w:ind w:left="360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11.</w:t>
      </w:r>
      <w:r w:rsidR="00927DF6" w:rsidRPr="00927DF6"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  <w:t>Не проводится повторная переоценка рисков.</w:t>
      </w:r>
    </w:p>
    <w:p w14:paraId="2D04DA7C" w14:textId="13BE76FD" w:rsidR="00927DF6" w:rsidRPr="00927DF6" w:rsidRDefault="00927DF6" w:rsidP="005A7189">
      <w:pPr>
        <w:shd w:val="clear" w:color="auto" w:fill="FFFFFF"/>
        <w:spacing w:after="0" w:line="240" w:lineRule="auto"/>
        <w:rPr>
          <w:rFonts w:eastAsia="Times New Roman" w:cs="Arial"/>
          <w:color w:val="000000"/>
          <w:kern w:val="0"/>
          <w:sz w:val="28"/>
          <w:szCs w:val="28"/>
          <w:lang w:eastAsia="ru-RU"/>
          <w14:ligatures w14:val="none"/>
        </w:rPr>
      </w:pPr>
    </w:p>
    <w:p w14:paraId="764E9F68" w14:textId="3F2BB8B0" w:rsidR="00C625D4" w:rsidRPr="00927DF6" w:rsidRDefault="00C625D4" w:rsidP="005A7189">
      <w:pPr>
        <w:spacing w:after="0" w:line="240" w:lineRule="auto"/>
        <w:rPr>
          <w:sz w:val="28"/>
          <w:szCs w:val="28"/>
        </w:rPr>
      </w:pPr>
    </w:p>
    <w:sectPr w:rsidR="00C625D4" w:rsidRPr="00927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06B8"/>
    <w:multiLevelType w:val="multilevel"/>
    <w:tmpl w:val="E7F8A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F37B68"/>
    <w:multiLevelType w:val="multilevel"/>
    <w:tmpl w:val="1542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C73D1"/>
    <w:multiLevelType w:val="multilevel"/>
    <w:tmpl w:val="D792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B1369"/>
    <w:multiLevelType w:val="multilevel"/>
    <w:tmpl w:val="C2E0C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C975C3"/>
    <w:multiLevelType w:val="multilevel"/>
    <w:tmpl w:val="26ECB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5063D4"/>
    <w:multiLevelType w:val="multilevel"/>
    <w:tmpl w:val="28720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995793"/>
    <w:multiLevelType w:val="multilevel"/>
    <w:tmpl w:val="CEFAC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7D2FEE"/>
    <w:multiLevelType w:val="multilevel"/>
    <w:tmpl w:val="E5464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3B6316"/>
    <w:multiLevelType w:val="multilevel"/>
    <w:tmpl w:val="FBB61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9B5557"/>
    <w:multiLevelType w:val="multilevel"/>
    <w:tmpl w:val="85C43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505ACD"/>
    <w:multiLevelType w:val="multilevel"/>
    <w:tmpl w:val="5C56C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423EE4"/>
    <w:multiLevelType w:val="multilevel"/>
    <w:tmpl w:val="F4CE2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E962C3"/>
    <w:multiLevelType w:val="multilevel"/>
    <w:tmpl w:val="1D0A8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314C94"/>
    <w:multiLevelType w:val="multilevel"/>
    <w:tmpl w:val="28B2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3D6A25"/>
    <w:multiLevelType w:val="multilevel"/>
    <w:tmpl w:val="9970F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1E7B0B"/>
    <w:multiLevelType w:val="multilevel"/>
    <w:tmpl w:val="4ED81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F7466F"/>
    <w:multiLevelType w:val="multilevel"/>
    <w:tmpl w:val="C1C8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917AE4"/>
    <w:multiLevelType w:val="multilevel"/>
    <w:tmpl w:val="BCDCF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ED736A"/>
    <w:multiLevelType w:val="multilevel"/>
    <w:tmpl w:val="ED487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F4158F"/>
    <w:multiLevelType w:val="multilevel"/>
    <w:tmpl w:val="9C0E3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DE4DDF"/>
    <w:multiLevelType w:val="multilevel"/>
    <w:tmpl w:val="42B81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2840490">
    <w:abstractNumId w:val="2"/>
  </w:num>
  <w:num w:numId="2" w16cid:durableId="1475562066">
    <w:abstractNumId w:val="13"/>
  </w:num>
  <w:num w:numId="3" w16cid:durableId="86050127">
    <w:abstractNumId w:val="14"/>
  </w:num>
  <w:num w:numId="4" w16cid:durableId="568735539">
    <w:abstractNumId w:val="8"/>
  </w:num>
  <w:num w:numId="5" w16cid:durableId="2089572317">
    <w:abstractNumId w:val="12"/>
  </w:num>
  <w:num w:numId="6" w16cid:durableId="369497387">
    <w:abstractNumId w:val="0"/>
  </w:num>
  <w:num w:numId="7" w16cid:durableId="929775661">
    <w:abstractNumId w:val="9"/>
  </w:num>
  <w:num w:numId="8" w16cid:durableId="844519382">
    <w:abstractNumId w:val="6"/>
  </w:num>
  <w:num w:numId="9" w16cid:durableId="1289356567">
    <w:abstractNumId w:val="16"/>
  </w:num>
  <w:num w:numId="10" w16cid:durableId="1390765738">
    <w:abstractNumId w:val="10"/>
  </w:num>
  <w:num w:numId="11" w16cid:durableId="2073458039">
    <w:abstractNumId w:val="11"/>
  </w:num>
  <w:num w:numId="12" w16cid:durableId="664162098">
    <w:abstractNumId w:val="4"/>
  </w:num>
  <w:num w:numId="13" w16cid:durableId="1855920117">
    <w:abstractNumId w:val="19"/>
  </w:num>
  <w:num w:numId="14" w16cid:durableId="1514951808">
    <w:abstractNumId w:val="7"/>
  </w:num>
  <w:num w:numId="15" w16cid:durableId="505440982">
    <w:abstractNumId w:val="20"/>
  </w:num>
  <w:num w:numId="16" w16cid:durableId="42101999">
    <w:abstractNumId w:val="17"/>
  </w:num>
  <w:num w:numId="17" w16cid:durableId="1116101521">
    <w:abstractNumId w:val="18"/>
  </w:num>
  <w:num w:numId="18" w16cid:durableId="1284112941">
    <w:abstractNumId w:val="1"/>
  </w:num>
  <w:num w:numId="19" w16cid:durableId="224028694">
    <w:abstractNumId w:val="3"/>
  </w:num>
  <w:num w:numId="20" w16cid:durableId="401223517">
    <w:abstractNumId w:val="15"/>
  </w:num>
  <w:num w:numId="21" w16cid:durableId="8759649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ED"/>
    <w:rsid w:val="00004B4C"/>
    <w:rsid w:val="000408F1"/>
    <w:rsid w:val="004540ED"/>
    <w:rsid w:val="005A7189"/>
    <w:rsid w:val="00602313"/>
    <w:rsid w:val="00773994"/>
    <w:rsid w:val="00927DF6"/>
    <w:rsid w:val="00C625D4"/>
    <w:rsid w:val="00EB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41A1"/>
  <w15:chartTrackingRefBased/>
  <w15:docId w15:val="{7468A2C0-474B-405B-AF00-B74402CB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0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0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0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0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0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0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4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0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40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40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4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40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40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2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6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7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07282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8" w:color="AAAAAA"/>
                        <w:left w:val="single" w:sz="6" w:space="8" w:color="AAAAAA"/>
                        <w:bottom w:val="single" w:sz="6" w:space="8" w:color="AAAAAA"/>
                        <w:right w:val="single" w:sz="6" w:space="8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1712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3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6146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8" w:color="AAAAAA"/>
                        <w:left w:val="single" w:sz="6" w:space="8" w:color="AAAAAA"/>
                        <w:bottom w:val="single" w:sz="6" w:space="8" w:color="AAAAAA"/>
                        <w:right w:val="single" w:sz="6" w:space="8" w:color="AAAAAA"/>
                      </w:divBdr>
                    </w:div>
                  </w:divsChild>
                </w:div>
              </w:divsChild>
            </w:div>
          </w:divsChild>
        </w:div>
      </w:divsChild>
    </w:div>
    <w:div w:id="2047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r63.ru/blog/poryadok-provedeniya-instruktazhej-po-oxrane-truda/admin" TargetMode="External"/><Relationship Id="rId13" Type="http://schemas.openxmlformats.org/officeDocument/2006/relationships/hyperlink" Target="https://vsr63.ru/blog/obuchenie-po-oxrane-truda-po-novomu-s-2022-goda/manager-kontent" TargetMode="External"/><Relationship Id="rId18" Type="http://schemas.openxmlformats.org/officeDocument/2006/relationships/hyperlink" Target="https://vsr63.ru/blog/poryadok-provedeniya-instruktazhej-po-oxrane-truda/admin" TargetMode="External"/><Relationship Id="rId26" Type="http://schemas.openxmlformats.org/officeDocument/2006/relationships/hyperlink" Target="https://vsr63.ru/blog/ocenka-professionalnih-riskov-v-organizacii/manager-konten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sr63.ru/blog/normy-vydachi-siz-v-2023-godu/manager-kontent" TargetMode="External"/><Relationship Id="rId7" Type="http://schemas.openxmlformats.org/officeDocument/2006/relationships/hyperlink" Target="https://vsr63.ru/blog/obyazatelnoe-psixiatricheskoe-osvidetelstvovanie-rabotnikov-opo/admin" TargetMode="External"/><Relationship Id="rId12" Type="http://schemas.openxmlformats.org/officeDocument/2006/relationships/hyperlink" Target="https://vsr63.ru/blog/povtornyj-instruktazh-po-oxrane-truda-osobennosti-provedeniya-periodichnost-i-neobxodimye-dokumenty/admin" TargetMode="External"/><Relationship Id="rId17" Type="http://schemas.openxmlformats.org/officeDocument/2006/relationships/hyperlink" Target="https://vsr63.ru/blog/obyazatelnoe-psixiatricheskoe-osvidetelstvovanie-rabotnikov-opo/admin" TargetMode="External"/><Relationship Id="rId25" Type="http://schemas.openxmlformats.org/officeDocument/2006/relationships/hyperlink" Target="https://vsr63.ru/blog/suot-kak-postroit-v-organizacii/manager-kont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vsr63.ru/blog/novye-pravila-provedeniya-medosmotrov-s-2021-goda/manager-kontent" TargetMode="External"/><Relationship Id="rId20" Type="http://schemas.openxmlformats.org/officeDocument/2006/relationships/hyperlink" Target="https://vsr63.ru/blog/razrabotka-instrukcij-po-oxrane-truda/manager-kontent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sr63.ru/blog/novye-pravila-provedeniya-medosmotrov-s-2021-goda/manager-kontent" TargetMode="External"/><Relationship Id="rId11" Type="http://schemas.openxmlformats.org/officeDocument/2006/relationships/hyperlink" Target="https://vsr63.ru/blog/normy-vydachi-siz-v-2023-godu/manager-kontent" TargetMode="External"/><Relationship Id="rId24" Type="http://schemas.openxmlformats.org/officeDocument/2006/relationships/hyperlink" Target="https://vsr63.ru/uslugi/razrabotka_normyi_vyidachi_siz" TargetMode="External"/><Relationship Id="rId5" Type="http://schemas.openxmlformats.org/officeDocument/2006/relationships/hyperlink" Target="https://vsr63.ru/blog/pravila-po-oxrane-truda-pri-ekspluatacii-elektroustanovok-izmeneniya-v-prikaze-903n/manager-kontent" TargetMode="External"/><Relationship Id="rId15" Type="http://schemas.openxmlformats.org/officeDocument/2006/relationships/hyperlink" Target="https://vsr63.ru/blog/pravila-po-oxrane-truda-pri-ekspluatacii-elektroustanovok-izmeneniya-v-prikaze-903n/manager-kontent" TargetMode="External"/><Relationship Id="rId23" Type="http://schemas.openxmlformats.org/officeDocument/2006/relationships/hyperlink" Target="https://vsr63.ru/blog/obuchenie-po-oxrane-truda-po-novomu-s-2022-goda/manager-kontent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vsr63.ru/blog/razrabotka-instrukcij-po-oxrane-truda/manager-kontent" TargetMode="External"/><Relationship Id="rId19" Type="http://schemas.openxmlformats.org/officeDocument/2006/relationships/hyperlink" Target="https://vsr63.ru/blog/stazhirovka-po-oxrane-truda-na-rabochem-meste/manager-kont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r63.ru/blog/stazhirovka-po-oxrane-truda-na-rabochem-meste/manager-kontent" TargetMode="External"/><Relationship Id="rId14" Type="http://schemas.openxmlformats.org/officeDocument/2006/relationships/hyperlink" Target="http://vsr63.ru/uslugi/razrabotka?type=blog&amp;keyword=103owibki" TargetMode="External"/><Relationship Id="rId22" Type="http://schemas.openxmlformats.org/officeDocument/2006/relationships/hyperlink" Target="https://vsr63.ru/blog/povtornyj-instruktazh-po-oxrane-truda-osobennosti-provedeniya-periodichnost-i-neobxodimye-dokumenty/admin" TargetMode="External"/><Relationship Id="rId27" Type="http://schemas.openxmlformats.org/officeDocument/2006/relationships/hyperlink" Target="https://vsr63.ru/uslugi/oczenka_professionalnyix_riskov_po_oxrane_tru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</Pages>
  <Words>3460</Words>
  <Characters>19725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2026-11-02T04:05:00Z</dcterms:created>
  <dcterms:modified xsi:type="dcterms:W3CDTF">2026-11-02T04:48:00Z</dcterms:modified>
</cp:coreProperties>
</file>